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B3D4" w14:textId="6BFDC338" w:rsidR="001965D2" w:rsidRPr="00FC4DBD" w:rsidRDefault="0035404F" w:rsidP="001965D2">
      <w:pPr>
        <w:spacing w:line="240" w:lineRule="auto"/>
        <w:rPr>
          <w:rFonts w:cs="Arial"/>
          <w:b/>
          <w:bCs/>
          <w:sz w:val="28"/>
          <w:szCs w:val="28"/>
        </w:rPr>
      </w:pPr>
      <w:r w:rsidRPr="00FC4DBD">
        <w:rPr>
          <w:rFonts w:cs="Arial"/>
          <w:b/>
          <w:bCs/>
          <w:sz w:val="28"/>
          <w:szCs w:val="28"/>
        </w:rPr>
        <w:t>Vacature</w:t>
      </w:r>
      <w:r w:rsidR="001965D2" w:rsidRPr="00FC4DBD">
        <w:rPr>
          <w:rFonts w:cs="Arial"/>
          <w:b/>
          <w:bCs/>
          <w:sz w:val="28"/>
          <w:szCs w:val="28"/>
        </w:rPr>
        <w:t xml:space="preserve"> </w:t>
      </w:r>
    </w:p>
    <w:p w14:paraId="2BDF2F1B" w14:textId="77777777" w:rsidR="001965D2" w:rsidRPr="00FC4DBD" w:rsidRDefault="001965D2" w:rsidP="00176B42">
      <w:pPr>
        <w:rPr>
          <w:rFonts w:cs="Arial"/>
          <w:szCs w:val="21"/>
        </w:rPr>
      </w:pPr>
    </w:p>
    <w:p w14:paraId="3B49E912" w14:textId="51B72A2C" w:rsidR="00176B42" w:rsidRPr="00D464F0" w:rsidRDefault="00D464F0" w:rsidP="00176B42">
      <w:r w:rsidRPr="00D464F0">
        <w:t xml:space="preserve">Voor de afdeling </w:t>
      </w:r>
      <w:r w:rsidR="00900BC6">
        <w:t>I</w:t>
      </w:r>
      <w:r w:rsidR="00D5781A">
        <w:t>T</w:t>
      </w:r>
      <w:r w:rsidRPr="00D464F0">
        <w:t>,</w:t>
      </w:r>
      <w:r>
        <w:t xml:space="preserve"> zijn wij op zoek naar een </w:t>
      </w:r>
      <w:r w:rsidR="00611AFF">
        <w:t>fulltime</w:t>
      </w:r>
    </w:p>
    <w:p w14:paraId="37AD6D80" w14:textId="134E8C96" w:rsidR="000B300F" w:rsidRPr="00D464F0" w:rsidRDefault="000B300F" w:rsidP="00176B42"/>
    <w:p w14:paraId="47741C1A" w14:textId="77777777" w:rsidR="000B300F" w:rsidRPr="00D464F0" w:rsidRDefault="000B300F" w:rsidP="00176B42">
      <w:pPr>
        <w:rPr>
          <w:rFonts w:cs="Arial"/>
          <w:szCs w:val="21"/>
        </w:rPr>
      </w:pPr>
    </w:p>
    <w:p w14:paraId="1D7F3A72" w14:textId="601DED6A" w:rsidR="00E17802" w:rsidRPr="00FC4DBD" w:rsidRDefault="00D5781A" w:rsidP="00E17802">
      <w:pPr>
        <w:spacing w:line="240" w:lineRule="auto"/>
        <w:jc w:val="center"/>
        <w:rPr>
          <w:rFonts w:ascii="Segoe UI" w:hAnsi="Segoe UI" w:cs="Segoe UI"/>
          <w:color w:val="000000"/>
          <w:sz w:val="20"/>
          <w:szCs w:val="20"/>
          <w:lang w:eastAsia="nl-NL"/>
        </w:rPr>
      </w:pPr>
      <w:r>
        <w:rPr>
          <w:rFonts w:cs="Arial"/>
          <w:b/>
          <w:bCs/>
          <w:sz w:val="28"/>
          <w:szCs w:val="28"/>
        </w:rPr>
        <w:t>BI D</w:t>
      </w:r>
      <w:r w:rsidR="00C52B2A">
        <w:rPr>
          <w:rFonts w:cs="Arial"/>
          <w:b/>
          <w:bCs/>
          <w:sz w:val="28"/>
          <w:szCs w:val="28"/>
        </w:rPr>
        <w:t>ata Analist - Architect</w:t>
      </w:r>
    </w:p>
    <w:p w14:paraId="34F1F843" w14:textId="77777777" w:rsidR="00176B42" w:rsidRPr="00FC4DBD" w:rsidRDefault="00176B42" w:rsidP="00E17802">
      <w:pPr>
        <w:autoSpaceDE w:val="0"/>
        <w:autoSpaceDN w:val="0"/>
        <w:spacing w:before="40" w:after="40" w:line="240" w:lineRule="auto"/>
        <w:jc w:val="center"/>
        <w:rPr>
          <w:rFonts w:cs="Arial"/>
          <w:b/>
          <w:bCs/>
          <w:sz w:val="28"/>
          <w:szCs w:val="28"/>
        </w:rPr>
      </w:pPr>
    </w:p>
    <w:p w14:paraId="7FF32B9B" w14:textId="2BF75FD4" w:rsidR="00110D2F" w:rsidRPr="00110D2F" w:rsidRDefault="00110D2F" w:rsidP="00682447">
      <w:pPr>
        <w:spacing w:after="150" w:line="240" w:lineRule="auto"/>
        <w:jc w:val="both"/>
        <w:rPr>
          <w:rFonts w:cs="Arial"/>
          <w:color w:val="444444"/>
          <w:szCs w:val="21"/>
          <w:lang w:eastAsia="nl-NL"/>
        </w:rPr>
      </w:pPr>
      <w:r w:rsidRPr="000D1D2E">
        <w:rPr>
          <w:rFonts w:cs="Arial"/>
          <w:szCs w:val="21"/>
        </w:rPr>
        <w:t>PZEM richt zich op productie, handel én levering van energieproducten en -diensten op de zakelijke markt. Door mondiale prijsbewegingen van grondstoffen en de transitie naar een duurzame, CO2-neutrale energievoorziening, zijn energiemarkten zeer dynamisch en volatiel. Daarom optimaliseren we onze portefeuille aan zeer flexibele productie-, transport- en opslagcapaciteit continu en handelen we 24 uur per dag, 7 dagen per week</w:t>
      </w:r>
      <w:r w:rsidR="00FD36E5">
        <w:rPr>
          <w:rFonts w:cs="Arial"/>
          <w:szCs w:val="21"/>
        </w:rPr>
        <w:t>.</w:t>
      </w:r>
      <w:r w:rsidRPr="000D1D2E">
        <w:rPr>
          <w:rFonts w:cs="Arial"/>
          <w:szCs w:val="21"/>
        </w:rPr>
        <w:t xml:space="preserve"> In deze dynamische energiemarkt is PZEM de stabiele factor. </w:t>
      </w:r>
      <w:r w:rsidRPr="000D1D2E">
        <w:rPr>
          <w:rFonts w:cs="Arial"/>
          <w:b/>
          <w:bCs/>
          <w:szCs w:val="21"/>
        </w:rPr>
        <w:t xml:space="preserve">Dat is altijd zo geweest! </w:t>
      </w:r>
    </w:p>
    <w:p w14:paraId="7B4E7C85" w14:textId="3D838FB9" w:rsidR="001535ED" w:rsidRPr="001535ED" w:rsidRDefault="007B3FA7" w:rsidP="0023729A">
      <w:pPr>
        <w:spacing w:line="240" w:lineRule="auto"/>
        <w:rPr>
          <w:b/>
        </w:rPr>
      </w:pPr>
      <w:r>
        <w:rPr>
          <w:b/>
        </w:rPr>
        <w:t>Functie</w:t>
      </w:r>
    </w:p>
    <w:p w14:paraId="53181609" w14:textId="73B852D0" w:rsidR="00682447" w:rsidRDefault="00682447" w:rsidP="00682447">
      <w:pPr>
        <w:spacing w:line="240" w:lineRule="auto"/>
        <w:jc w:val="both"/>
        <w:rPr>
          <w:rFonts w:cs="Arial"/>
          <w:szCs w:val="21"/>
        </w:rPr>
      </w:pPr>
      <w:r w:rsidRPr="00682447">
        <w:rPr>
          <w:rFonts w:cs="Arial"/>
          <w:szCs w:val="21"/>
        </w:rPr>
        <w:t>Binnen PZEM is de afgelopen jaren steeds meer de focus komen liggen op datamanagement als belangrijke bouwsteen voor de business. PZEM heeft daartoe op basis van M</w:t>
      </w:r>
      <w:r w:rsidR="00C52B2A">
        <w:rPr>
          <w:rFonts w:cs="Arial"/>
          <w:szCs w:val="21"/>
        </w:rPr>
        <w:t>icrosoft</w:t>
      </w:r>
      <w:r w:rsidRPr="00682447">
        <w:rPr>
          <w:rFonts w:cs="Arial"/>
          <w:szCs w:val="21"/>
        </w:rPr>
        <w:t xml:space="preserve"> Azure en PowerBI een eigen Data Platform  ontwikkeld, het PZEM Data Platform ofwel PDP. Het PDP zal de komende jaren sterk uitgebouwd worden waarbij verschillende dashboards ontwikkeld dienen te worden, zowel voor het management als voor operationele sturing.  </w:t>
      </w:r>
    </w:p>
    <w:p w14:paraId="70ADD2D9" w14:textId="77777777" w:rsidR="00682447" w:rsidRPr="00682447" w:rsidRDefault="00682447" w:rsidP="00682447">
      <w:pPr>
        <w:spacing w:line="240" w:lineRule="auto"/>
        <w:jc w:val="both"/>
        <w:rPr>
          <w:rFonts w:cs="Arial"/>
          <w:szCs w:val="21"/>
        </w:rPr>
      </w:pPr>
    </w:p>
    <w:p w14:paraId="4887FE32" w14:textId="667A75AD" w:rsidR="00EB4AB0" w:rsidRDefault="00682447" w:rsidP="00682447">
      <w:pPr>
        <w:spacing w:line="240" w:lineRule="auto"/>
        <w:jc w:val="both"/>
        <w:rPr>
          <w:rFonts w:cs="Arial"/>
          <w:szCs w:val="21"/>
        </w:rPr>
      </w:pPr>
      <w:r w:rsidRPr="00682447">
        <w:rPr>
          <w:rFonts w:cs="Arial"/>
          <w:szCs w:val="21"/>
        </w:rPr>
        <w:t xml:space="preserve">Daarbij </w:t>
      </w:r>
      <w:r w:rsidR="00C52B2A">
        <w:rPr>
          <w:rFonts w:cs="Arial"/>
          <w:szCs w:val="21"/>
        </w:rPr>
        <w:t>is</w:t>
      </w:r>
      <w:r w:rsidRPr="00682447">
        <w:rPr>
          <w:rFonts w:cs="Arial"/>
          <w:szCs w:val="21"/>
        </w:rPr>
        <w:t xml:space="preserve"> binnen PZEM het BI Competence Centre (BICC) opgericht, met als kerntaak het verder implementeren en onderhouden van datamanagement binnen PZEM. Als BI D</w:t>
      </w:r>
      <w:r w:rsidR="00C52B2A">
        <w:rPr>
          <w:rFonts w:cs="Arial"/>
          <w:szCs w:val="21"/>
        </w:rPr>
        <w:t>ata Analist - Architect</w:t>
      </w:r>
      <w:r w:rsidRPr="00682447">
        <w:rPr>
          <w:rFonts w:cs="Arial"/>
          <w:szCs w:val="21"/>
        </w:rPr>
        <w:t xml:space="preserve"> werk je binnen het BICC nauw samen met data-analisten, analyseer je wensen rondom datagebruik, helpt deze vertalen in functionele en technische ontwerpen en implementeert hetgeen in het ontwerp beschreven staat. </w:t>
      </w:r>
    </w:p>
    <w:p w14:paraId="4F6639B6" w14:textId="77777777" w:rsidR="00EB4AB0" w:rsidRDefault="00EB4AB0" w:rsidP="00682447">
      <w:pPr>
        <w:spacing w:line="240" w:lineRule="auto"/>
        <w:jc w:val="both"/>
        <w:rPr>
          <w:rFonts w:cs="Arial"/>
          <w:szCs w:val="21"/>
        </w:rPr>
      </w:pPr>
    </w:p>
    <w:p w14:paraId="7C73FF83" w14:textId="3CBE456F" w:rsidR="00682447" w:rsidRPr="00682447" w:rsidRDefault="00682447" w:rsidP="00682447">
      <w:pPr>
        <w:spacing w:line="240" w:lineRule="auto"/>
        <w:jc w:val="both"/>
        <w:rPr>
          <w:rFonts w:cs="Arial"/>
          <w:szCs w:val="21"/>
        </w:rPr>
      </w:pPr>
      <w:r w:rsidRPr="00682447">
        <w:rPr>
          <w:rFonts w:cs="Arial"/>
          <w:szCs w:val="21"/>
        </w:rPr>
        <w:t xml:space="preserve">Aandachtsgebied is hierbij met name de verwerking van de vanuit diverse bronsystemen aangeleverde data, tot bruikbare gegevens. Vanuit data-architectuur </w:t>
      </w:r>
      <w:r w:rsidR="00C52B2A">
        <w:rPr>
          <w:rFonts w:cs="Arial"/>
          <w:szCs w:val="21"/>
        </w:rPr>
        <w:t>worden</w:t>
      </w:r>
      <w:r w:rsidRPr="00682447">
        <w:rPr>
          <w:rFonts w:cs="Arial"/>
          <w:szCs w:val="21"/>
        </w:rPr>
        <w:t xml:space="preserve"> hier</w:t>
      </w:r>
      <w:r w:rsidR="00C52B2A">
        <w:rPr>
          <w:rFonts w:cs="Arial"/>
          <w:szCs w:val="21"/>
        </w:rPr>
        <w:t>voor</w:t>
      </w:r>
      <w:r w:rsidRPr="00682447">
        <w:rPr>
          <w:rFonts w:cs="Arial"/>
          <w:szCs w:val="21"/>
        </w:rPr>
        <w:t xml:space="preserve"> modellen en andere richtlijnen aangeleverd.</w:t>
      </w:r>
      <w:r w:rsidR="007B3FA7">
        <w:rPr>
          <w:rFonts w:cs="Arial"/>
          <w:szCs w:val="21"/>
        </w:rPr>
        <w:t xml:space="preserve"> </w:t>
      </w:r>
      <w:r w:rsidRPr="00682447">
        <w:rPr>
          <w:rFonts w:cs="Arial"/>
          <w:szCs w:val="21"/>
        </w:rPr>
        <w:t xml:space="preserve">Tevens ben je verantwoordelijk voor een stuk beheer, los je storingen op en stuurt andere partijen aan die hierbij betrokken zijn. </w:t>
      </w:r>
    </w:p>
    <w:p w14:paraId="7E38FC53" w14:textId="63CF7496" w:rsidR="00206050" w:rsidRDefault="00206050" w:rsidP="0023729A">
      <w:pPr>
        <w:spacing w:line="240" w:lineRule="auto"/>
      </w:pPr>
    </w:p>
    <w:p w14:paraId="5BFED1B2" w14:textId="77777777" w:rsidR="005F3973" w:rsidRPr="005F3973" w:rsidRDefault="005F3973" w:rsidP="005F3973">
      <w:pPr>
        <w:jc w:val="both"/>
        <w:rPr>
          <w:rFonts w:eastAsiaTheme="minorHAnsi" w:cs="Arial"/>
          <w:b/>
          <w:bCs/>
          <w:szCs w:val="21"/>
        </w:rPr>
      </w:pPr>
      <w:r w:rsidRPr="005F3973">
        <w:rPr>
          <w:rFonts w:eastAsiaTheme="minorHAnsi" w:cs="Arial"/>
          <w:b/>
          <w:bCs/>
          <w:szCs w:val="21"/>
        </w:rPr>
        <w:t>Wat verwachten we van jou?</w:t>
      </w:r>
    </w:p>
    <w:p w14:paraId="59BF718E" w14:textId="2B891260" w:rsidR="005F3973" w:rsidRPr="005F3973" w:rsidRDefault="005F3973" w:rsidP="005F3973">
      <w:pPr>
        <w:jc w:val="both"/>
        <w:rPr>
          <w:rFonts w:cs="Arial"/>
          <w:szCs w:val="21"/>
        </w:rPr>
      </w:pPr>
      <w:r w:rsidRPr="005F3973">
        <w:rPr>
          <w:rFonts w:cs="Arial"/>
          <w:bCs/>
          <w:iCs/>
          <w:szCs w:val="21"/>
        </w:rPr>
        <w:t>Je hebt een afgeronde hbo-opleiding in de richting Informatica/Business Intelligence en minimaal 2 tot 5 jaar relevante werkervaring als in BI</w:t>
      </w:r>
      <w:r w:rsidR="00075813">
        <w:rPr>
          <w:rFonts w:cs="Arial"/>
          <w:bCs/>
          <w:iCs/>
          <w:szCs w:val="21"/>
        </w:rPr>
        <w:t xml:space="preserve"> </w:t>
      </w:r>
      <w:r w:rsidRPr="005F3973">
        <w:rPr>
          <w:rFonts w:cs="Arial"/>
          <w:bCs/>
          <w:iCs/>
          <w:szCs w:val="21"/>
        </w:rPr>
        <w:t>Data</w:t>
      </w:r>
      <w:r w:rsidR="00075813">
        <w:rPr>
          <w:rFonts w:cs="Arial"/>
          <w:bCs/>
          <w:iCs/>
          <w:szCs w:val="21"/>
        </w:rPr>
        <w:t xml:space="preserve"> </w:t>
      </w:r>
      <w:r w:rsidRPr="005F3973">
        <w:rPr>
          <w:rFonts w:cs="Arial"/>
          <w:bCs/>
          <w:iCs/>
          <w:szCs w:val="21"/>
        </w:rPr>
        <w:t>management omgeving.</w:t>
      </w:r>
      <w:r w:rsidRPr="005F3973">
        <w:rPr>
          <w:rFonts w:cs="Arial"/>
          <w:szCs w:val="21"/>
        </w:rPr>
        <w:t xml:space="preserve"> Je kunt technische vakkundigheid toepassen en relaties opbouwen op verschillende niveaus. Je bent goed in analyseren en kunt creëren en innoveren. </w:t>
      </w:r>
      <w:r w:rsidR="00075813">
        <w:rPr>
          <w:rFonts w:cs="Arial"/>
          <w:szCs w:val="21"/>
        </w:rPr>
        <w:t xml:space="preserve">Je hebt ervaring met data analyse en architectuur. </w:t>
      </w:r>
      <w:r w:rsidRPr="005F3973">
        <w:rPr>
          <w:rFonts w:cs="Arial"/>
          <w:szCs w:val="21"/>
        </w:rPr>
        <w:t>Verder ben je resultaat- en klantgericht.</w:t>
      </w:r>
    </w:p>
    <w:p w14:paraId="207430E6" w14:textId="77777777" w:rsidR="005F3973" w:rsidRPr="005F3973" w:rsidRDefault="005F3973" w:rsidP="005F3973">
      <w:pPr>
        <w:spacing w:line="240" w:lineRule="auto"/>
        <w:jc w:val="both"/>
        <w:rPr>
          <w:rFonts w:cs="Arial"/>
          <w:szCs w:val="21"/>
        </w:rPr>
      </w:pPr>
    </w:p>
    <w:p w14:paraId="2484B901" w14:textId="77777777" w:rsidR="005F3973" w:rsidRPr="005F3973" w:rsidRDefault="005F3973" w:rsidP="005F3973">
      <w:pPr>
        <w:rPr>
          <w:rFonts w:eastAsiaTheme="minorHAnsi"/>
          <w:b/>
          <w:bCs/>
        </w:rPr>
      </w:pPr>
      <w:r w:rsidRPr="005F3973">
        <w:rPr>
          <w:rFonts w:eastAsiaTheme="minorHAnsi"/>
          <w:b/>
          <w:bCs/>
        </w:rPr>
        <w:t>Kerntaken</w:t>
      </w:r>
    </w:p>
    <w:p w14:paraId="12BA1FDA" w14:textId="77777777" w:rsidR="005F3973" w:rsidRPr="005F3973" w:rsidRDefault="005F3973" w:rsidP="005F3973">
      <w:pPr>
        <w:numPr>
          <w:ilvl w:val="0"/>
          <w:numId w:val="7"/>
        </w:numPr>
        <w:spacing w:line="240" w:lineRule="auto"/>
        <w:rPr>
          <w:rFonts w:cs="Arial"/>
          <w:szCs w:val="21"/>
        </w:rPr>
      </w:pPr>
      <w:r w:rsidRPr="005F3973">
        <w:rPr>
          <w:rFonts w:cs="Arial"/>
          <w:szCs w:val="21"/>
        </w:rPr>
        <w:t>Lid van Agile/Scrum team BICC t.b.v. verdere uitbouw PDP</w:t>
      </w:r>
    </w:p>
    <w:p w14:paraId="0964A26D" w14:textId="5204D736" w:rsidR="005F3973" w:rsidRPr="005F3973" w:rsidRDefault="005F3973" w:rsidP="005F3973">
      <w:pPr>
        <w:numPr>
          <w:ilvl w:val="0"/>
          <w:numId w:val="7"/>
        </w:numPr>
        <w:spacing w:line="240" w:lineRule="auto"/>
        <w:rPr>
          <w:rFonts w:cs="Arial"/>
          <w:szCs w:val="21"/>
        </w:rPr>
      </w:pPr>
      <w:r w:rsidRPr="005F3973">
        <w:rPr>
          <w:rFonts w:cs="Arial"/>
          <w:szCs w:val="21"/>
        </w:rPr>
        <w:t xml:space="preserve">Opleveren van realistische en uitvoerbare technisch en functioneel ontwerpen </w:t>
      </w:r>
      <w:r w:rsidR="00075813">
        <w:rPr>
          <w:rFonts w:cs="Arial"/>
          <w:szCs w:val="21"/>
        </w:rPr>
        <w:t>.</w:t>
      </w:r>
    </w:p>
    <w:p w14:paraId="74B7D3DC" w14:textId="77777777" w:rsidR="005F3973" w:rsidRPr="005F3973" w:rsidRDefault="005F3973" w:rsidP="005F3973">
      <w:pPr>
        <w:numPr>
          <w:ilvl w:val="0"/>
          <w:numId w:val="7"/>
        </w:numPr>
        <w:spacing w:line="240" w:lineRule="auto"/>
        <w:rPr>
          <w:rFonts w:cs="Arial"/>
          <w:szCs w:val="21"/>
        </w:rPr>
      </w:pPr>
      <w:r w:rsidRPr="005F3973">
        <w:rPr>
          <w:rFonts w:cs="Arial"/>
          <w:szCs w:val="21"/>
        </w:rPr>
        <w:t>Opleveren van systeemwijzigingen met gewenste functionaliteit.</w:t>
      </w:r>
    </w:p>
    <w:p w14:paraId="4B479BD4" w14:textId="0BBA1CF8" w:rsidR="005F3973" w:rsidRDefault="005F3973" w:rsidP="005F3973">
      <w:pPr>
        <w:numPr>
          <w:ilvl w:val="0"/>
          <w:numId w:val="7"/>
        </w:numPr>
        <w:spacing w:line="240" w:lineRule="auto"/>
        <w:rPr>
          <w:rFonts w:cs="Arial"/>
          <w:szCs w:val="21"/>
        </w:rPr>
      </w:pPr>
      <w:r w:rsidRPr="005F3973">
        <w:rPr>
          <w:rFonts w:cs="Arial"/>
          <w:szCs w:val="21"/>
        </w:rPr>
        <w:t>Bijdragen aan verdere opbouw PZEM datamodel</w:t>
      </w:r>
      <w:r w:rsidR="00075813">
        <w:rPr>
          <w:rFonts w:cs="Arial"/>
          <w:szCs w:val="21"/>
        </w:rPr>
        <w:t>.</w:t>
      </w:r>
    </w:p>
    <w:p w14:paraId="1531E611" w14:textId="52F6731E" w:rsidR="005F3973" w:rsidRPr="005F3973" w:rsidRDefault="00075813" w:rsidP="005F3973">
      <w:pPr>
        <w:numPr>
          <w:ilvl w:val="0"/>
          <w:numId w:val="7"/>
        </w:numPr>
        <w:spacing w:line="240" w:lineRule="auto"/>
        <w:rPr>
          <w:rFonts w:cs="Arial"/>
          <w:szCs w:val="21"/>
        </w:rPr>
      </w:pPr>
      <w:r>
        <w:rPr>
          <w:rFonts w:cs="Arial"/>
          <w:szCs w:val="21"/>
        </w:rPr>
        <w:t>Aansturen en afstemmen m</w:t>
      </w:r>
      <w:r w:rsidR="005F3973" w:rsidRPr="005F3973">
        <w:rPr>
          <w:rFonts w:cs="Arial"/>
          <w:szCs w:val="21"/>
        </w:rPr>
        <w:t xml:space="preserve">et externe partijen inzake </w:t>
      </w:r>
      <w:r>
        <w:rPr>
          <w:rFonts w:cs="Arial"/>
          <w:szCs w:val="21"/>
        </w:rPr>
        <w:t xml:space="preserve">contract en </w:t>
      </w:r>
      <w:r w:rsidR="005F3973" w:rsidRPr="005F3973">
        <w:rPr>
          <w:rFonts w:cs="Arial"/>
          <w:szCs w:val="21"/>
        </w:rPr>
        <w:t>geplande wijzigingen.</w:t>
      </w:r>
    </w:p>
    <w:p w14:paraId="3653C9AE" w14:textId="77777777" w:rsidR="005F3973" w:rsidRPr="005F3973" w:rsidRDefault="005F3973" w:rsidP="005F3973">
      <w:pPr>
        <w:numPr>
          <w:ilvl w:val="0"/>
          <w:numId w:val="7"/>
        </w:numPr>
        <w:spacing w:line="240" w:lineRule="auto"/>
        <w:rPr>
          <w:rFonts w:cs="Arial"/>
          <w:szCs w:val="21"/>
        </w:rPr>
      </w:pPr>
      <w:r w:rsidRPr="005F3973">
        <w:rPr>
          <w:rFonts w:cs="Arial"/>
          <w:szCs w:val="21"/>
        </w:rPr>
        <w:t>Adviseren over optimale functionele en technische wijzigingen, naar aanleiding van analyse op basis van business requirements.</w:t>
      </w:r>
    </w:p>
    <w:p w14:paraId="476CF832" w14:textId="77777777" w:rsidR="005F3973" w:rsidRPr="005F3973" w:rsidRDefault="005F3973" w:rsidP="005F3973">
      <w:pPr>
        <w:numPr>
          <w:ilvl w:val="0"/>
          <w:numId w:val="7"/>
        </w:numPr>
        <w:spacing w:line="240" w:lineRule="auto"/>
        <w:rPr>
          <w:rFonts w:cs="Arial"/>
          <w:szCs w:val="21"/>
        </w:rPr>
      </w:pPr>
      <w:r w:rsidRPr="005F3973">
        <w:rPr>
          <w:rFonts w:cs="Arial"/>
          <w:szCs w:val="21"/>
        </w:rPr>
        <w:t xml:space="preserve">Zelfstandig met verbetervoorstellen komen </w:t>
      </w:r>
    </w:p>
    <w:p w14:paraId="3A7A63CA" w14:textId="77777777" w:rsidR="005F3973" w:rsidRPr="005F3973" w:rsidRDefault="005F3973" w:rsidP="005F3973">
      <w:pPr>
        <w:numPr>
          <w:ilvl w:val="0"/>
          <w:numId w:val="7"/>
        </w:numPr>
        <w:spacing w:line="240" w:lineRule="auto"/>
        <w:rPr>
          <w:rFonts w:cs="Arial"/>
          <w:szCs w:val="21"/>
        </w:rPr>
      </w:pPr>
      <w:r w:rsidRPr="005F3973">
        <w:rPr>
          <w:rFonts w:cs="Arial"/>
          <w:szCs w:val="21"/>
        </w:rPr>
        <w:t xml:space="preserve">Regie houden op opdrachten die uitbesteedt zijn aan externe partijen </w:t>
      </w:r>
    </w:p>
    <w:p w14:paraId="04531D1F" w14:textId="4D388103" w:rsidR="005F3973" w:rsidRPr="005F3973" w:rsidRDefault="00075813" w:rsidP="005F3973">
      <w:pPr>
        <w:numPr>
          <w:ilvl w:val="0"/>
          <w:numId w:val="7"/>
        </w:numPr>
        <w:spacing w:line="240" w:lineRule="auto"/>
        <w:rPr>
          <w:rFonts w:cs="Arial"/>
          <w:szCs w:val="21"/>
        </w:rPr>
      </w:pPr>
      <w:r>
        <w:rPr>
          <w:rFonts w:cs="Arial"/>
          <w:szCs w:val="21"/>
        </w:rPr>
        <w:t>Uitvoeren en p</w:t>
      </w:r>
      <w:r w:rsidR="005F3973" w:rsidRPr="005F3973">
        <w:rPr>
          <w:rFonts w:cs="Arial"/>
          <w:szCs w:val="21"/>
        </w:rPr>
        <w:t>articiperen in projecten, vanuit eigen discipline/vakgebied.</w:t>
      </w:r>
    </w:p>
    <w:p w14:paraId="0390CE7C" w14:textId="77777777" w:rsidR="005F3973" w:rsidRPr="005F3973" w:rsidRDefault="005F3973" w:rsidP="005F3973">
      <w:pPr>
        <w:numPr>
          <w:ilvl w:val="0"/>
          <w:numId w:val="7"/>
        </w:numPr>
        <w:spacing w:line="240" w:lineRule="auto"/>
        <w:rPr>
          <w:rFonts w:cs="Arial"/>
          <w:szCs w:val="21"/>
        </w:rPr>
      </w:pPr>
      <w:r w:rsidRPr="005F3973">
        <w:rPr>
          <w:rFonts w:cs="Arial"/>
          <w:szCs w:val="21"/>
        </w:rPr>
        <w:t>Uitvoeren van complexere analyses uit op vraagstukken / problemen binnen eigen discipline/vakgebied</w:t>
      </w:r>
    </w:p>
    <w:p w14:paraId="654E2291" w14:textId="4492C3B8" w:rsidR="005F3973" w:rsidRDefault="005F3973" w:rsidP="005F3973">
      <w:pPr>
        <w:numPr>
          <w:ilvl w:val="0"/>
          <w:numId w:val="7"/>
        </w:numPr>
        <w:spacing w:line="240" w:lineRule="auto"/>
        <w:rPr>
          <w:rFonts w:cs="Arial"/>
          <w:szCs w:val="21"/>
        </w:rPr>
      </w:pPr>
      <w:r w:rsidRPr="005F3973">
        <w:rPr>
          <w:rFonts w:cs="Arial"/>
          <w:szCs w:val="21"/>
        </w:rPr>
        <w:t>Fungeren als aanspreekpunt binnen het team aangaande vraagstukken binnen specifieke domeinkennis, of systeemexpertise.</w:t>
      </w:r>
    </w:p>
    <w:p w14:paraId="4D6B3153" w14:textId="645C519F" w:rsidR="00075813" w:rsidRPr="005F3973" w:rsidRDefault="00075813" w:rsidP="005F3973">
      <w:pPr>
        <w:numPr>
          <w:ilvl w:val="0"/>
          <w:numId w:val="7"/>
        </w:numPr>
        <w:spacing w:line="240" w:lineRule="auto"/>
        <w:rPr>
          <w:rFonts w:cs="Arial"/>
          <w:szCs w:val="21"/>
        </w:rPr>
      </w:pPr>
      <w:r>
        <w:rPr>
          <w:rFonts w:cs="Arial"/>
          <w:szCs w:val="21"/>
        </w:rPr>
        <w:t>Rol van (data) architect kunnen vervullen.</w:t>
      </w:r>
    </w:p>
    <w:p w14:paraId="0191055F" w14:textId="77777777" w:rsidR="005F3973" w:rsidRPr="005F3973" w:rsidRDefault="005F3973" w:rsidP="005F3973"/>
    <w:p w14:paraId="3387C82F" w14:textId="77777777" w:rsidR="005F3973" w:rsidRPr="005F3973" w:rsidRDefault="005F3973" w:rsidP="005F3973">
      <w:pPr>
        <w:keepNext/>
        <w:outlineLvl w:val="1"/>
        <w:rPr>
          <w:rFonts w:cs="Arial"/>
          <w:b/>
          <w:bCs/>
          <w:szCs w:val="21"/>
        </w:rPr>
      </w:pPr>
      <w:r w:rsidRPr="005F3973">
        <w:rPr>
          <w:rFonts w:cs="Arial"/>
          <w:b/>
          <w:bCs/>
          <w:szCs w:val="21"/>
        </w:rPr>
        <w:t>Opleidingsniveau / Werk- en denk niveau</w:t>
      </w:r>
    </w:p>
    <w:p w14:paraId="7B176F2A" w14:textId="77777777" w:rsidR="005F3973" w:rsidRPr="005F3973" w:rsidRDefault="005F3973" w:rsidP="005F3973">
      <w:pPr>
        <w:numPr>
          <w:ilvl w:val="0"/>
          <w:numId w:val="7"/>
        </w:numPr>
        <w:spacing w:line="240" w:lineRule="auto"/>
        <w:rPr>
          <w:rFonts w:cs="Arial"/>
          <w:szCs w:val="21"/>
        </w:rPr>
      </w:pPr>
      <w:r w:rsidRPr="005F3973">
        <w:rPr>
          <w:rFonts w:cs="Arial"/>
          <w:szCs w:val="21"/>
        </w:rPr>
        <w:t>HBO+ werk- en denkniveau</w:t>
      </w:r>
    </w:p>
    <w:p w14:paraId="4D109D86" w14:textId="77777777" w:rsidR="005F3973" w:rsidRPr="005F3973" w:rsidRDefault="005F3973" w:rsidP="005F3973">
      <w:pPr>
        <w:numPr>
          <w:ilvl w:val="0"/>
          <w:numId w:val="7"/>
        </w:numPr>
        <w:spacing w:line="240" w:lineRule="auto"/>
        <w:rPr>
          <w:rFonts w:cs="Arial"/>
          <w:szCs w:val="21"/>
        </w:rPr>
      </w:pPr>
      <w:r w:rsidRPr="005F3973">
        <w:rPr>
          <w:rFonts w:cs="Arial"/>
          <w:szCs w:val="21"/>
        </w:rPr>
        <w:t>Minimaal afgeronde HBO opleiding richting Informatica/Business Intelligence</w:t>
      </w:r>
    </w:p>
    <w:p w14:paraId="1177F845" w14:textId="77777777" w:rsidR="005F3973" w:rsidRPr="005F3973" w:rsidRDefault="005F3973" w:rsidP="005F3973">
      <w:pPr>
        <w:ind w:left="360"/>
        <w:rPr>
          <w:rFonts w:cs="Arial"/>
          <w:b/>
          <w:sz w:val="20"/>
          <w:szCs w:val="20"/>
        </w:rPr>
      </w:pPr>
    </w:p>
    <w:p w14:paraId="427C39B2" w14:textId="77777777" w:rsidR="005F3973" w:rsidRPr="005F3973" w:rsidRDefault="005F3973" w:rsidP="005F3973">
      <w:pPr>
        <w:keepNext/>
        <w:outlineLvl w:val="1"/>
        <w:rPr>
          <w:rFonts w:cs="Arial"/>
          <w:b/>
          <w:bCs/>
          <w:szCs w:val="21"/>
        </w:rPr>
      </w:pPr>
      <w:r w:rsidRPr="005F3973">
        <w:rPr>
          <w:rFonts w:cs="Arial"/>
          <w:b/>
          <w:bCs/>
          <w:szCs w:val="21"/>
        </w:rPr>
        <w:t>Kennis, ervaring en vaardigheden vakgebied</w:t>
      </w:r>
    </w:p>
    <w:p w14:paraId="32BE3835" w14:textId="269FA1FA" w:rsidR="005F3973" w:rsidRPr="005F3973" w:rsidRDefault="005F3973" w:rsidP="005F3973">
      <w:pPr>
        <w:numPr>
          <w:ilvl w:val="0"/>
          <w:numId w:val="7"/>
        </w:numPr>
        <w:spacing w:line="240" w:lineRule="auto"/>
        <w:rPr>
          <w:rFonts w:cs="Arial"/>
          <w:szCs w:val="21"/>
        </w:rPr>
      </w:pPr>
      <w:r w:rsidRPr="005F3973">
        <w:rPr>
          <w:rFonts w:cs="Arial"/>
          <w:szCs w:val="21"/>
        </w:rPr>
        <w:t xml:space="preserve">Minimaal 2 tot 5 jaar relevante werkervaring als </w:t>
      </w:r>
      <w:r w:rsidR="00075813">
        <w:rPr>
          <w:rFonts w:cs="Arial"/>
          <w:szCs w:val="21"/>
        </w:rPr>
        <w:t>BI Data Analist - Architect</w:t>
      </w:r>
      <w:r w:rsidRPr="005F3973">
        <w:rPr>
          <w:rFonts w:cs="Arial"/>
          <w:szCs w:val="21"/>
        </w:rPr>
        <w:t xml:space="preserve"> in </w:t>
      </w:r>
      <w:r w:rsidR="00075813">
        <w:rPr>
          <w:rFonts w:cs="Arial"/>
          <w:szCs w:val="21"/>
        </w:rPr>
        <w:t xml:space="preserve">een </w:t>
      </w:r>
      <w:r w:rsidRPr="005F3973">
        <w:rPr>
          <w:rFonts w:cs="Arial"/>
          <w:szCs w:val="21"/>
        </w:rPr>
        <w:t>Business Intelligence/ Datamanagement omgeving</w:t>
      </w:r>
    </w:p>
    <w:p w14:paraId="467F1B3A" w14:textId="77777777" w:rsidR="005F3973" w:rsidRPr="005F3973" w:rsidRDefault="005F3973" w:rsidP="005F3973">
      <w:pPr>
        <w:numPr>
          <w:ilvl w:val="0"/>
          <w:numId w:val="7"/>
        </w:numPr>
        <w:spacing w:line="240" w:lineRule="auto"/>
        <w:rPr>
          <w:rFonts w:cs="Arial"/>
          <w:szCs w:val="21"/>
        </w:rPr>
      </w:pPr>
      <w:r w:rsidRPr="005F3973">
        <w:rPr>
          <w:rFonts w:cs="Arial"/>
          <w:szCs w:val="21"/>
        </w:rPr>
        <w:t>Minimaal 2 tot 5 jaar relevante werkervaring in functionele en technische analyse</w:t>
      </w:r>
    </w:p>
    <w:p w14:paraId="15444EF9" w14:textId="77777777" w:rsidR="005F3973" w:rsidRPr="005F3973" w:rsidRDefault="005F3973" w:rsidP="005F3973">
      <w:pPr>
        <w:numPr>
          <w:ilvl w:val="0"/>
          <w:numId w:val="7"/>
        </w:numPr>
        <w:spacing w:line="240" w:lineRule="auto"/>
        <w:rPr>
          <w:rFonts w:cs="Arial"/>
          <w:b/>
          <w:sz w:val="20"/>
          <w:szCs w:val="20"/>
        </w:rPr>
      </w:pPr>
      <w:r w:rsidRPr="005F3973">
        <w:rPr>
          <w:rFonts w:cs="Arial"/>
          <w:szCs w:val="21"/>
        </w:rPr>
        <w:t>Relevante ervaring met werken conform Agile/Scrum. Ervaring als scrummaster is een pré</w:t>
      </w:r>
    </w:p>
    <w:p w14:paraId="78966432" w14:textId="7CD5CF77" w:rsidR="005F3973" w:rsidRPr="005F3973" w:rsidRDefault="00075813" w:rsidP="005F3973">
      <w:pPr>
        <w:numPr>
          <w:ilvl w:val="0"/>
          <w:numId w:val="7"/>
        </w:numPr>
        <w:spacing w:line="240" w:lineRule="auto"/>
        <w:rPr>
          <w:rFonts w:cs="Arial"/>
          <w:szCs w:val="21"/>
        </w:rPr>
      </w:pPr>
      <w:r>
        <w:rPr>
          <w:rFonts w:cs="Arial"/>
          <w:szCs w:val="21"/>
        </w:rPr>
        <w:t>K</w:t>
      </w:r>
      <w:r w:rsidR="005F3973" w:rsidRPr="005F3973">
        <w:rPr>
          <w:rFonts w:cs="Arial"/>
          <w:szCs w:val="21"/>
        </w:rPr>
        <w:t>ennis van MS BI</w:t>
      </w:r>
      <w:r>
        <w:rPr>
          <w:rFonts w:cs="Arial"/>
          <w:szCs w:val="21"/>
        </w:rPr>
        <w:t xml:space="preserve"> </w:t>
      </w:r>
      <w:r w:rsidR="005F3973" w:rsidRPr="005F3973">
        <w:rPr>
          <w:rFonts w:cs="Arial"/>
          <w:szCs w:val="21"/>
        </w:rPr>
        <w:t>/</w:t>
      </w:r>
      <w:r>
        <w:rPr>
          <w:rFonts w:cs="Arial"/>
          <w:szCs w:val="21"/>
        </w:rPr>
        <w:t xml:space="preserve"> </w:t>
      </w:r>
      <w:r w:rsidR="005F3973" w:rsidRPr="005F3973">
        <w:rPr>
          <w:rFonts w:cs="Arial"/>
          <w:szCs w:val="21"/>
        </w:rPr>
        <w:t>Azure</w:t>
      </w:r>
      <w:r>
        <w:rPr>
          <w:rFonts w:cs="Arial"/>
          <w:szCs w:val="21"/>
        </w:rPr>
        <w:t xml:space="preserve"> </w:t>
      </w:r>
      <w:r w:rsidR="005F3973" w:rsidRPr="005F3973">
        <w:rPr>
          <w:rFonts w:cs="Arial"/>
          <w:szCs w:val="21"/>
        </w:rPr>
        <w:t>/</w:t>
      </w:r>
      <w:r>
        <w:rPr>
          <w:rFonts w:cs="Arial"/>
          <w:szCs w:val="21"/>
        </w:rPr>
        <w:t xml:space="preserve"> </w:t>
      </w:r>
      <w:r w:rsidR="005F3973" w:rsidRPr="005F3973">
        <w:rPr>
          <w:rFonts w:cs="Arial"/>
          <w:szCs w:val="21"/>
        </w:rPr>
        <w:t>PowerBI</w:t>
      </w:r>
      <w:r>
        <w:rPr>
          <w:rFonts w:cs="Arial"/>
          <w:szCs w:val="21"/>
        </w:rPr>
        <w:t xml:space="preserve"> / Python</w:t>
      </w:r>
    </w:p>
    <w:p w14:paraId="3C8EC5C7" w14:textId="77777777" w:rsidR="005F3973" w:rsidRPr="005F3973" w:rsidRDefault="005F3973" w:rsidP="005F3973">
      <w:pPr>
        <w:numPr>
          <w:ilvl w:val="0"/>
          <w:numId w:val="7"/>
        </w:numPr>
        <w:spacing w:line="240" w:lineRule="auto"/>
        <w:rPr>
          <w:rFonts w:cs="Arial"/>
          <w:szCs w:val="21"/>
        </w:rPr>
      </w:pPr>
      <w:r w:rsidRPr="005F3973">
        <w:rPr>
          <w:rFonts w:cs="Arial"/>
          <w:szCs w:val="21"/>
        </w:rPr>
        <w:t>Bekendheid met software security</w:t>
      </w:r>
    </w:p>
    <w:p w14:paraId="4C46479F" w14:textId="77777777" w:rsidR="005F3973" w:rsidRPr="005F3973" w:rsidRDefault="005F3973" w:rsidP="005F3973">
      <w:pPr>
        <w:numPr>
          <w:ilvl w:val="0"/>
          <w:numId w:val="7"/>
        </w:numPr>
        <w:spacing w:line="240" w:lineRule="auto"/>
        <w:rPr>
          <w:rFonts w:cs="Arial"/>
          <w:b/>
          <w:sz w:val="20"/>
          <w:szCs w:val="20"/>
        </w:rPr>
      </w:pPr>
      <w:r w:rsidRPr="005F3973">
        <w:rPr>
          <w:rFonts w:cs="Arial"/>
          <w:szCs w:val="21"/>
        </w:rPr>
        <w:t>Kennis van en ervaring in de energie business is een pré.</w:t>
      </w:r>
    </w:p>
    <w:p w14:paraId="3F3680EB" w14:textId="77777777" w:rsidR="005F3973" w:rsidRPr="005F3973" w:rsidRDefault="005F3973" w:rsidP="005F3973">
      <w:pPr>
        <w:numPr>
          <w:ilvl w:val="0"/>
          <w:numId w:val="7"/>
        </w:numPr>
        <w:spacing w:line="240" w:lineRule="auto"/>
        <w:rPr>
          <w:rFonts w:cs="Arial"/>
          <w:b/>
          <w:sz w:val="20"/>
          <w:szCs w:val="20"/>
        </w:rPr>
      </w:pPr>
      <w:r w:rsidRPr="005F3973">
        <w:rPr>
          <w:rFonts w:cs="Arial"/>
          <w:szCs w:val="21"/>
        </w:rPr>
        <w:t>Kennis van en ervaring met werken onder data-architectuur is een pré</w:t>
      </w:r>
    </w:p>
    <w:p w14:paraId="28FC8F44" w14:textId="77777777" w:rsidR="005F3973" w:rsidRPr="005F3973" w:rsidRDefault="005F3973" w:rsidP="005F3973">
      <w:pPr>
        <w:rPr>
          <w:rFonts w:cs="Arial"/>
          <w:b/>
          <w:bCs/>
          <w:szCs w:val="21"/>
        </w:rPr>
      </w:pPr>
    </w:p>
    <w:p w14:paraId="7C10D9A6" w14:textId="77777777" w:rsidR="005F3973" w:rsidRPr="005F3973" w:rsidRDefault="005F3973" w:rsidP="005F3973">
      <w:pPr>
        <w:rPr>
          <w:rFonts w:cs="Arial"/>
          <w:b/>
          <w:bCs/>
          <w:szCs w:val="21"/>
        </w:rPr>
      </w:pPr>
      <w:r w:rsidRPr="005F3973">
        <w:rPr>
          <w:rFonts w:cs="Arial"/>
          <w:b/>
          <w:bCs/>
          <w:szCs w:val="21"/>
        </w:rPr>
        <w:t>Competenties</w:t>
      </w:r>
    </w:p>
    <w:p w14:paraId="2D7AAD1E" w14:textId="77777777" w:rsidR="005F3973" w:rsidRPr="005F3973" w:rsidRDefault="005F3973" w:rsidP="005F3973">
      <w:pPr>
        <w:numPr>
          <w:ilvl w:val="0"/>
          <w:numId w:val="7"/>
        </w:numPr>
        <w:spacing w:line="240" w:lineRule="auto"/>
        <w:rPr>
          <w:rFonts w:cs="Arial"/>
          <w:szCs w:val="21"/>
        </w:rPr>
      </w:pPr>
      <w:r w:rsidRPr="005F3973">
        <w:rPr>
          <w:rFonts w:cs="Arial"/>
          <w:szCs w:val="21"/>
        </w:rPr>
        <w:t>Technische vakkundigheid toepassen</w:t>
      </w:r>
    </w:p>
    <w:p w14:paraId="56501C75" w14:textId="77777777" w:rsidR="005F3973" w:rsidRPr="005F3973" w:rsidRDefault="005F3973" w:rsidP="005F3973">
      <w:pPr>
        <w:numPr>
          <w:ilvl w:val="0"/>
          <w:numId w:val="7"/>
        </w:numPr>
        <w:spacing w:line="240" w:lineRule="auto"/>
        <w:rPr>
          <w:rFonts w:cs="Arial"/>
          <w:szCs w:val="21"/>
        </w:rPr>
      </w:pPr>
      <w:r w:rsidRPr="005F3973">
        <w:rPr>
          <w:rFonts w:cs="Arial"/>
          <w:szCs w:val="21"/>
        </w:rPr>
        <w:t>Relaties kunnen opbouwen op verschillende niveaus</w:t>
      </w:r>
    </w:p>
    <w:p w14:paraId="5A60960F" w14:textId="77777777" w:rsidR="005F3973" w:rsidRPr="005F3973" w:rsidRDefault="005F3973" w:rsidP="005F3973">
      <w:pPr>
        <w:numPr>
          <w:ilvl w:val="0"/>
          <w:numId w:val="7"/>
        </w:numPr>
        <w:spacing w:line="240" w:lineRule="auto"/>
        <w:rPr>
          <w:rFonts w:cs="Arial"/>
          <w:szCs w:val="21"/>
        </w:rPr>
      </w:pPr>
      <w:r w:rsidRPr="005F3973">
        <w:rPr>
          <w:rFonts w:cs="Arial"/>
          <w:szCs w:val="21"/>
        </w:rPr>
        <w:t>inzicht in de samenhang tussen functies</w:t>
      </w:r>
    </w:p>
    <w:p w14:paraId="4669AA52" w14:textId="77777777" w:rsidR="005F3973" w:rsidRPr="005F3973" w:rsidRDefault="005F3973" w:rsidP="005F3973">
      <w:pPr>
        <w:numPr>
          <w:ilvl w:val="0"/>
          <w:numId w:val="7"/>
        </w:numPr>
        <w:spacing w:line="240" w:lineRule="auto"/>
        <w:rPr>
          <w:rFonts w:cs="Arial"/>
          <w:szCs w:val="21"/>
        </w:rPr>
      </w:pPr>
      <w:r w:rsidRPr="005F3973">
        <w:rPr>
          <w:rFonts w:cs="Arial"/>
          <w:szCs w:val="21"/>
        </w:rPr>
        <w:t>Analyseren</w:t>
      </w:r>
    </w:p>
    <w:p w14:paraId="5EB7E2B4" w14:textId="77777777" w:rsidR="005F3973" w:rsidRPr="005F3973" w:rsidRDefault="005F3973" w:rsidP="005F3973">
      <w:pPr>
        <w:numPr>
          <w:ilvl w:val="0"/>
          <w:numId w:val="7"/>
        </w:numPr>
        <w:spacing w:line="240" w:lineRule="auto"/>
        <w:rPr>
          <w:rFonts w:cs="Arial"/>
          <w:szCs w:val="21"/>
        </w:rPr>
      </w:pPr>
      <w:r w:rsidRPr="005F3973">
        <w:rPr>
          <w:rFonts w:cs="Arial"/>
          <w:szCs w:val="21"/>
        </w:rPr>
        <w:t>Creëren en innoveren</w:t>
      </w:r>
    </w:p>
    <w:p w14:paraId="4F810834" w14:textId="77777777" w:rsidR="005F3973" w:rsidRPr="005F3973" w:rsidRDefault="005F3973" w:rsidP="005F3973">
      <w:pPr>
        <w:numPr>
          <w:ilvl w:val="0"/>
          <w:numId w:val="7"/>
        </w:numPr>
        <w:spacing w:line="240" w:lineRule="auto"/>
        <w:rPr>
          <w:rFonts w:cs="Arial"/>
          <w:szCs w:val="21"/>
        </w:rPr>
      </w:pPr>
      <w:r w:rsidRPr="005F3973">
        <w:rPr>
          <w:rFonts w:cs="Arial"/>
          <w:szCs w:val="21"/>
        </w:rPr>
        <w:t>Resultaten leveren en aan de verwachtingen van de klant voldoen</w:t>
      </w:r>
    </w:p>
    <w:p w14:paraId="2424938D" w14:textId="77777777" w:rsidR="005F3973" w:rsidRPr="005F3973" w:rsidRDefault="005F3973" w:rsidP="005F3973">
      <w:pPr>
        <w:numPr>
          <w:ilvl w:val="0"/>
          <w:numId w:val="7"/>
        </w:numPr>
        <w:spacing w:line="240" w:lineRule="auto"/>
        <w:rPr>
          <w:rFonts w:cs="Arial"/>
          <w:b/>
          <w:sz w:val="20"/>
          <w:szCs w:val="20"/>
        </w:rPr>
      </w:pPr>
      <w:r w:rsidRPr="005F3973">
        <w:rPr>
          <w:rFonts w:cs="Arial"/>
          <w:szCs w:val="21"/>
        </w:rPr>
        <w:t>Gevoel voor veiligheidsrisico’s</w:t>
      </w:r>
    </w:p>
    <w:p w14:paraId="729E1C5A" w14:textId="77777777" w:rsidR="00EB7CDB" w:rsidRDefault="00EB7CDB" w:rsidP="00B25BEA">
      <w:pPr>
        <w:pStyle w:val="Tekstzonderopmaak"/>
        <w:rPr>
          <w:rFonts w:cs="Arial"/>
          <w:b/>
          <w:color w:val="000000"/>
          <w:szCs w:val="21"/>
        </w:rPr>
      </w:pPr>
    </w:p>
    <w:p w14:paraId="2ECD1CB5" w14:textId="3968C737" w:rsidR="00BC079C" w:rsidRDefault="00BC079C" w:rsidP="00D47EB4">
      <w:pPr>
        <w:pStyle w:val="Tekstzonderopmaak"/>
        <w:jc w:val="both"/>
        <w:rPr>
          <w:rFonts w:cs="Arial"/>
          <w:b/>
          <w:color w:val="000000"/>
          <w:szCs w:val="21"/>
        </w:rPr>
      </w:pPr>
      <w:r>
        <w:rPr>
          <w:rFonts w:cs="Arial"/>
          <w:b/>
          <w:color w:val="000000"/>
          <w:szCs w:val="21"/>
        </w:rPr>
        <w:t>Wat hebben we te bieden?</w:t>
      </w:r>
    </w:p>
    <w:p w14:paraId="616889C0" w14:textId="20FDBA7E" w:rsidR="00197EE2" w:rsidRPr="002445D8" w:rsidRDefault="00197EE2" w:rsidP="00D47EB4">
      <w:pPr>
        <w:spacing w:line="240" w:lineRule="auto"/>
        <w:jc w:val="both"/>
        <w:rPr>
          <w:szCs w:val="21"/>
        </w:rPr>
      </w:pPr>
      <w:r w:rsidRPr="002445D8">
        <w:rPr>
          <w:szCs w:val="21"/>
        </w:rPr>
        <w:t xml:space="preserve">Je gaat werken </w:t>
      </w:r>
      <w:r w:rsidR="00D47EB4">
        <w:rPr>
          <w:szCs w:val="21"/>
        </w:rPr>
        <w:t>in</w:t>
      </w:r>
      <w:r w:rsidRPr="002445D8">
        <w:rPr>
          <w:szCs w:val="21"/>
        </w:rPr>
        <w:t xml:space="preserve"> ons kantoor in Middelburg. Deze dynamische en uitdagende omgeving en de interactie met verschillende professionals biedt volop mogelijkheden om jezelf zowel inhoudelijk als persoonlijk te ontwikkelen. Natuurlijk bieden we een marktconform salaris met uitstekende arbeidsvoorwaarden. Door middel van een benefit budget kun je je aanvullende</w:t>
      </w:r>
      <w:r w:rsidR="00D47EB4">
        <w:rPr>
          <w:szCs w:val="21"/>
        </w:rPr>
        <w:t xml:space="preserve"> </w:t>
      </w:r>
      <w:r w:rsidRPr="002445D8">
        <w:rPr>
          <w:szCs w:val="21"/>
        </w:rPr>
        <w:t>arbeid</w:t>
      </w:r>
      <w:r w:rsidR="00D47EB4">
        <w:rPr>
          <w:szCs w:val="21"/>
        </w:rPr>
        <w:t>s</w:t>
      </w:r>
      <w:r w:rsidRPr="002445D8">
        <w:rPr>
          <w:szCs w:val="21"/>
        </w:rPr>
        <w:t xml:space="preserve">voorwaarden deels zelf invullen. </w:t>
      </w:r>
    </w:p>
    <w:p w14:paraId="0983D136" w14:textId="77777777" w:rsidR="00D47EB4" w:rsidRDefault="00D47EB4" w:rsidP="00197EE2">
      <w:pPr>
        <w:pStyle w:val="Tekstzonderopmaak"/>
        <w:rPr>
          <w:szCs w:val="21"/>
        </w:rPr>
      </w:pPr>
    </w:p>
    <w:p w14:paraId="402C0005" w14:textId="0DD31018" w:rsidR="00852793" w:rsidRPr="00EB7CDB" w:rsidRDefault="00EB7CDB" w:rsidP="00B25BEA">
      <w:pPr>
        <w:pStyle w:val="Tekstzonderopmaak"/>
        <w:rPr>
          <w:rFonts w:cs="Arial"/>
          <w:b/>
          <w:color w:val="000000"/>
          <w:szCs w:val="21"/>
        </w:rPr>
      </w:pPr>
      <w:r w:rsidRPr="00EB7CDB">
        <w:rPr>
          <w:rFonts w:cs="Arial"/>
          <w:b/>
          <w:color w:val="000000"/>
          <w:szCs w:val="21"/>
        </w:rPr>
        <w:t>Stan</w:t>
      </w:r>
      <w:r>
        <w:rPr>
          <w:rFonts w:cs="Arial"/>
          <w:b/>
          <w:color w:val="000000"/>
          <w:szCs w:val="21"/>
        </w:rPr>
        <w:t>d</w:t>
      </w:r>
      <w:r w:rsidRPr="00EB7CDB">
        <w:rPr>
          <w:rFonts w:cs="Arial"/>
          <w:b/>
          <w:color w:val="000000"/>
          <w:szCs w:val="21"/>
        </w:rPr>
        <w:t>plaats</w:t>
      </w:r>
    </w:p>
    <w:p w14:paraId="67CB284D" w14:textId="7E61519F" w:rsidR="00D140ED" w:rsidRPr="00FC4DBD" w:rsidRDefault="00620335" w:rsidP="00B25BEA">
      <w:pPr>
        <w:pStyle w:val="Tekstzonderopmaak"/>
        <w:rPr>
          <w:rFonts w:cs="Arial"/>
          <w:color w:val="000000"/>
          <w:szCs w:val="21"/>
        </w:rPr>
      </w:pPr>
      <w:r w:rsidRPr="00FC4DBD">
        <w:rPr>
          <w:rFonts w:cs="Arial"/>
          <w:color w:val="000000"/>
          <w:szCs w:val="21"/>
        </w:rPr>
        <w:t>De standplaats is</w:t>
      </w:r>
      <w:r w:rsidR="00586F2A" w:rsidRPr="00FC4DBD">
        <w:rPr>
          <w:rFonts w:cs="Arial"/>
          <w:color w:val="000000"/>
          <w:szCs w:val="21"/>
        </w:rPr>
        <w:t xml:space="preserve"> Middelburg</w:t>
      </w:r>
      <w:r w:rsidR="00D140ED" w:rsidRPr="00FC4DBD">
        <w:rPr>
          <w:rFonts w:cs="Arial"/>
          <w:color w:val="000000"/>
          <w:szCs w:val="21"/>
        </w:rPr>
        <w:t>.</w:t>
      </w:r>
    </w:p>
    <w:p w14:paraId="66F87776" w14:textId="77777777" w:rsidR="00D2746D" w:rsidRPr="00FC4DBD" w:rsidRDefault="00D2746D" w:rsidP="00B25BEA">
      <w:pPr>
        <w:pStyle w:val="Tekstzonderopmaak"/>
        <w:rPr>
          <w:rFonts w:cs="Arial"/>
          <w:bCs/>
          <w:szCs w:val="21"/>
        </w:rPr>
      </w:pPr>
    </w:p>
    <w:p w14:paraId="41983616" w14:textId="77777777" w:rsidR="00A13A9A" w:rsidRPr="002A6E61" w:rsidRDefault="00A13A9A" w:rsidP="00A13A9A">
      <w:pPr>
        <w:jc w:val="both"/>
        <w:rPr>
          <w:rFonts w:eastAsiaTheme="minorHAnsi" w:cs="Arial"/>
          <w:b/>
          <w:bCs/>
          <w:szCs w:val="21"/>
        </w:rPr>
      </w:pPr>
      <w:r w:rsidRPr="002A6E61">
        <w:rPr>
          <w:rFonts w:eastAsiaTheme="minorHAnsi" w:cs="Arial"/>
          <w:b/>
          <w:bCs/>
          <w:szCs w:val="21"/>
        </w:rPr>
        <w:t>Meer informatie?</w:t>
      </w:r>
    </w:p>
    <w:p w14:paraId="075FC70F" w14:textId="77777777" w:rsidR="00A13A9A" w:rsidRPr="002A6E61" w:rsidRDefault="00A13A9A" w:rsidP="00A13A9A">
      <w:pPr>
        <w:pStyle w:val="Tekstzonderopmaak"/>
        <w:jc w:val="both"/>
        <w:rPr>
          <w:rFonts w:cs="Arial"/>
          <w:szCs w:val="21"/>
        </w:rPr>
      </w:pPr>
      <w:r w:rsidRPr="002A6E61">
        <w:rPr>
          <w:rFonts w:cs="Arial"/>
          <w:szCs w:val="21"/>
        </w:rPr>
        <w:t xml:space="preserve">Wil je meer informatie over de functie dan kun je contact opnemen met </w:t>
      </w:r>
      <w:r>
        <w:rPr>
          <w:rFonts w:cs="Arial"/>
          <w:szCs w:val="21"/>
        </w:rPr>
        <w:t xml:space="preserve">Rolf Daalder, Manager IT, telefoonnummer: </w:t>
      </w:r>
      <w:r w:rsidRPr="00BD38D9">
        <w:rPr>
          <w:rFonts w:cs="Arial"/>
          <w:szCs w:val="21"/>
        </w:rPr>
        <w:t>06</w:t>
      </w:r>
      <w:r>
        <w:rPr>
          <w:rFonts w:cs="Arial"/>
          <w:szCs w:val="21"/>
        </w:rPr>
        <w:t>-</w:t>
      </w:r>
      <w:r w:rsidRPr="00BD38D9">
        <w:rPr>
          <w:rFonts w:cs="Arial"/>
          <w:szCs w:val="21"/>
        </w:rPr>
        <w:t>48333450</w:t>
      </w:r>
      <w:r>
        <w:rPr>
          <w:rFonts w:cs="Arial"/>
          <w:szCs w:val="21"/>
        </w:rPr>
        <w:t>.</w:t>
      </w:r>
    </w:p>
    <w:p w14:paraId="00642E7E" w14:textId="77777777" w:rsidR="00A13A9A" w:rsidRPr="002A6E61" w:rsidRDefault="00A13A9A" w:rsidP="00A13A9A">
      <w:pPr>
        <w:pStyle w:val="Tekstzonderopmaak"/>
        <w:jc w:val="both"/>
        <w:rPr>
          <w:rFonts w:cs="Arial"/>
          <w:szCs w:val="21"/>
        </w:rPr>
      </w:pPr>
    </w:p>
    <w:p w14:paraId="1E58596A" w14:textId="77777777" w:rsidR="00A13A9A" w:rsidRPr="002A6E61" w:rsidRDefault="00A13A9A" w:rsidP="00A13A9A">
      <w:pPr>
        <w:pStyle w:val="Tekstzonderopmaak"/>
        <w:jc w:val="both"/>
        <w:rPr>
          <w:rFonts w:eastAsiaTheme="minorHAnsi" w:cs="Arial"/>
          <w:b/>
          <w:bCs/>
          <w:szCs w:val="21"/>
        </w:rPr>
      </w:pPr>
      <w:r w:rsidRPr="002A6E61">
        <w:rPr>
          <w:rFonts w:eastAsiaTheme="minorHAnsi" w:cs="Arial"/>
          <w:b/>
          <w:bCs/>
          <w:szCs w:val="21"/>
        </w:rPr>
        <w:t>Interesse?</w:t>
      </w:r>
    </w:p>
    <w:p w14:paraId="3E6AEF7B" w14:textId="79DE9B6E" w:rsidR="00A13A9A" w:rsidRPr="002A6E61" w:rsidRDefault="00A13A9A" w:rsidP="00A13A9A">
      <w:pPr>
        <w:pStyle w:val="Tekstzonderopmaak"/>
        <w:jc w:val="both"/>
        <w:rPr>
          <w:rFonts w:cs="Arial"/>
          <w:szCs w:val="21"/>
        </w:rPr>
      </w:pPr>
      <w:r w:rsidRPr="002A6E61">
        <w:rPr>
          <w:rFonts w:cs="Arial"/>
          <w:szCs w:val="21"/>
        </w:rPr>
        <w:t xml:space="preserve">Heb je interesse in deze vacature, stuur dan je sollicitatie, samen met je CV per e-mail naar </w:t>
      </w:r>
      <w:hyperlink r:id="rId11" w:history="1">
        <w:r w:rsidRPr="002A6E61">
          <w:rPr>
            <w:rStyle w:val="Hyperlink"/>
            <w:rFonts w:cs="Arial"/>
            <w:szCs w:val="21"/>
          </w:rPr>
          <w:t>vacatures@PZEM.nl</w:t>
        </w:r>
      </w:hyperlink>
      <w:r w:rsidRPr="002A6E61">
        <w:rPr>
          <w:rFonts w:cs="Arial"/>
          <w:szCs w:val="21"/>
        </w:rPr>
        <w:t xml:space="preserve">  </w:t>
      </w:r>
    </w:p>
    <w:p w14:paraId="27721DD9" w14:textId="77777777" w:rsidR="00A13A9A" w:rsidRDefault="00A13A9A" w:rsidP="00A13A9A">
      <w:pPr>
        <w:pStyle w:val="Tekstzonderopmaak"/>
        <w:jc w:val="both"/>
        <w:rPr>
          <w:rFonts w:cs="Arial"/>
          <w:szCs w:val="21"/>
        </w:rPr>
      </w:pPr>
      <w:r w:rsidRPr="002A6E61">
        <w:rPr>
          <w:rFonts w:cs="Arial"/>
          <w:szCs w:val="21"/>
        </w:rPr>
        <w:t xml:space="preserve"> </w:t>
      </w:r>
    </w:p>
    <w:p w14:paraId="79776987" w14:textId="77777777" w:rsidR="007A6227" w:rsidRPr="002A6E61" w:rsidRDefault="007A6227" w:rsidP="007A6227">
      <w:pPr>
        <w:pStyle w:val="Tekstzonderopmaak"/>
        <w:jc w:val="both"/>
        <w:rPr>
          <w:rFonts w:cs="Arial"/>
          <w:bCs/>
          <w:szCs w:val="21"/>
        </w:rPr>
      </w:pPr>
      <w:r w:rsidRPr="002A6E61">
        <w:rPr>
          <w:rFonts w:cs="Arial"/>
          <w:szCs w:val="21"/>
        </w:rPr>
        <w:t>Een psychologisch onderzoek kan deel uitmaken van de procedure</w:t>
      </w:r>
      <w:r w:rsidRPr="002A6E61">
        <w:rPr>
          <w:rFonts w:cs="Arial"/>
          <w:bCs/>
          <w:szCs w:val="21"/>
        </w:rPr>
        <w:t>.</w:t>
      </w:r>
    </w:p>
    <w:p w14:paraId="75186470" w14:textId="77777777" w:rsidR="007A6227" w:rsidRPr="002A6E61" w:rsidRDefault="007A6227" w:rsidP="007A6227">
      <w:pPr>
        <w:pStyle w:val="Tekstzonderopmaak"/>
        <w:jc w:val="both"/>
        <w:rPr>
          <w:rFonts w:cs="Arial"/>
          <w:szCs w:val="21"/>
        </w:rPr>
      </w:pPr>
    </w:p>
    <w:p w14:paraId="43D21B64" w14:textId="77777777" w:rsidR="007A6227" w:rsidRPr="0010344E" w:rsidRDefault="007A6227" w:rsidP="007A6227">
      <w:pPr>
        <w:pStyle w:val="Tekstzonderopmaak"/>
        <w:rPr>
          <w:rFonts w:cs="Arial"/>
          <w:color w:val="000000"/>
          <w:szCs w:val="21"/>
        </w:rPr>
      </w:pPr>
      <w:r w:rsidRPr="0010344E">
        <w:rPr>
          <w:rFonts w:cs="Arial"/>
          <w:color w:val="000000"/>
          <w:szCs w:val="21"/>
        </w:rPr>
        <w:t>Voor deze vacature vindt gelijktijdig in- en externe werving plaats.</w:t>
      </w:r>
    </w:p>
    <w:p w14:paraId="2DABF229" w14:textId="6B4CB98E" w:rsidR="00A13A9A" w:rsidRPr="002A6E61" w:rsidRDefault="00A13A9A" w:rsidP="00A13A9A">
      <w:pPr>
        <w:pStyle w:val="Tekstzonderopmaak"/>
        <w:jc w:val="both"/>
        <w:rPr>
          <w:rFonts w:cs="Arial"/>
          <w:szCs w:val="21"/>
        </w:rPr>
      </w:pPr>
      <w:r w:rsidRPr="002A6E61">
        <w:rPr>
          <w:rFonts w:cs="Arial"/>
          <w:szCs w:val="21"/>
        </w:rPr>
        <w:t xml:space="preserve">beschreven. </w:t>
      </w:r>
    </w:p>
    <w:p w14:paraId="03DB5736" w14:textId="16CF6890" w:rsidR="006D0FB9" w:rsidRPr="00FC4DBD" w:rsidRDefault="006D0FB9" w:rsidP="00A13A9A">
      <w:pPr>
        <w:pStyle w:val="Tekstzonderopmaak"/>
        <w:jc w:val="both"/>
        <w:rPr>
          <w:rFonts w:cs="Arial"/>
          <w:color w:val="000000"/>
          <w:szCs w:val="21"/>
        </w:rPr>
      </w:pPr>
    </w:p>
    <w:sectPr w:rsidR="006D0FB9" w:rsidRPr="00FC4DBD" w:rsidSect="004468FF">
      <w:headerReference w:type="default" r:id="rId12"/>
      <w:footerReference w:type="default" r:id="rId13"/>
      <w:headerReference w:type="first" r:id="rId14"/>
      <w:pgSz w:w="11906" w:h="16838" w:code="9"/>
      <w:pgMar w:top="1417" w:right="1417" w:bottom="1417" w:left="1417"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1D71" w14:textId="77777777" w:rsidR="006F5B8B" w:rsidRDefault="006F5B8B" w:rsidP="00176B42">
      <w:pPr>
        <w:spacing w:line="240" w:lineRule="auto"/>
      </w:pPr>
      <w:r>
        <w:separator/>
      </w:r>
    </w:p>
  </w:endnote>
  <w:endnote w:type="continuationSeparator" w:id="0">
    <w:p w14:paraId="55BB2529" w14:textId="77777777" w:rsidR="006F5B8B" w:rsidRDefault="006F5B8B" w:rsidP="00176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12C6" w14:textId="77777777" w:rsidR="0030096F" w:rsidRDefault="0030096F">
    <w:pPr>
      <w:pStyle w:val="Voettekst"/>
    </w:pPr>
  </w:p>
  <w:p w14:paraId="1095EF07" w14:textId="77777777" w:rsidR="0030096F" w:rsidRDefault="003009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DB544" w14:textId="77777777" w:rsidR="006F5B8B" w:rsidRDefault="006F5B8B" w:rsidP="00176B42">
      <w:pPr>
        <w:spacing w:line="240" w:lineRule="auto"/>
      </w:pPr>
      <w:r>
        <w:separator/>
      </w:r>
    </w:p>
  </w:footnote>
  <w:footnote w:type="continuationSeparator" w:id="0">
    <w:p w14:paraId="5616EDE8" w14:textId="77777777" w:rsidR="006F5B8B" w:rsidRDefault="006F5B8B" w:rsidP="00176B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A36D" w14:textId="77777777" w:rsidR="0030096F" w:rsidRDefault="0030096F">
    <w:pPr>
      <w:pStyle w:val="Koptekst"/>
    </w:pPr>
    <w:r>
      <w:rPr>
        <w:noProof/>
        <w:sz w:val="20"/>
        <w:lang w:eastAsia="nl-NL"/>
      </w:rPr>
      <mc:AlternateContent>
        <mc:Choice Requires="wps">
          <w:drawing>
            <wp:anchor distT="0" distB="0" distL="114300" distR="114300" simplePos="0" relativeHeight="251663360" behindDoc="1" locked="0" layoutInCell="1" allowOverlap="1" wp14:anchorId="117C6B0E" wp14:editId="638E55B3">
              <wp:simplePos x="0" y="0"/>
              <wp:positionH relativeFrom="page">
                <wp:posOffset>5975985</wp:posOffset>
              </wp:positionH>
              <wp:positionV relativeFrom="page">
                <wp:posOffset>1352550</wp:posOffset>
              </wp:positionV>
              <wp:extent cx="1584000" cy="3276000"/>
              <wp:effectExtent l="0" t="0" r="0" b="0"/>
              <wp:wrapNone/>
              <wp:docPr id="8" name="DivisieNAW2"/>
              <wp:cNvGraphicFramePr/>
              <a:graphic xmlns:a="http://schemas.openxmlformats.org/drawingml/2006/main">
                <a:graphicData uri="http://schemas.microsoft.com/office/word/2010/wordprocessingShape">
                  <wps:wsp>
                    <wps:cNvSpPr txBox="1"/>
                    <wps:spPr>
                      <a:xfrm>
                        <a:off x="0" y="0"/>
                        <a:ext cx="1584000" cy="32760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D97D78" w14:textId="77777777" w:rsidR="0030096F" w:rsidRPr="006926DE" w:rsidRDefault="0030096F" w:rsidP="006926DE">
                          <w:pPr>
                            <w:spacing w:line="200" w:lineRule="atLeast"/>
                            <w:rPr>
                              <w:rFonts w:cs="Arial"/>
                              <w:noProof/>
                              <w:spacing w:val="6"/>
                              <w:w w:val="90"/>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17C6B0E" id="_x0000_t202" coordsize="21600,21600" o:spt="202" path="m,l,21600r21600,l21600,xe">
              <v:stroke joinstyle="miter"/>
              <v:path gradientshapeok="t" o:connecttype="rect"/>
            </v:shapetype>
            <v:shape id="DivisieNAW2" o:spid="_x0000_s1026" type="#_x0000_t202" style="position:absolute;margin-left:470.55pt;margin-top:106.5pt;width:124.7pt;height:257.9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3yOmAIAAKEFAAAOAAAAZHJzL2Uyb0RvYy54bWysVN9v0zAQfkfif7D8zpJ1bEzV0qlsGkKa&#10;xsSG9uw6dmPh+Ix9bVL+es5O0m7AyxAvydn3+/N3d3HZt5ZtVYgGXMWPj0rOlJNQG7eu+LfHm3fn&#10;nEUUrhYWnKr4TkV+uXj75qLzczWDBmytAqMgLs47X/EG0c+LIspGtSIegVeOlBpCK5COYV3UQXQU&#10;vbXFrCzPig5C7QNIFSPdXg9KvsjxtVYSv2gdFTJbcaoN8zfk7yp9i8WFmK+D8I2RYxniH6pohXGU&#10;dB/qWqBgm2D+CNUaGSCCxiMJbQFaG6lyD9TNcflbNw+N8Cr3QuBEv4cp/r+w8m57H5ipK04P5URL&#10;T3RttiYadbd8miV4Oh/nZPXgyQ77j9DTM0/3kS5T170ObfpTP4z0BPRuD67qkcnkdHr+vixJJUl3&#10;Mvtwlg4Uvzi4+xDxk4KWJaHigV4vgyq2txEH08kkZYtgTX1jrM0HGdarKxvY8LjEPkqVnzhphfWN&#10;YFuRWTBEiqNDruBFKOtYV/Gzk9MyZ3eQcgxO1qVoKhNrrCnhM+CQJdxZlWys+6o0AZvhGAokSqtU&#10;YS5DSKkcZiQJgWydrDSleo3jaH+o6jXOQx/kkTODw71zaxyE3H2exEPZ9fepZD3YE3zP+k4i9que&#10;0EriCuod0SbAMHfRyxtDT3srIt6LQINGb0TLA7/QR1sg1GGUOGsg/PzbfbIn/pOWs44Gt+Lxx0YE&#10;xZn97GgyKCROQpiE1SS4TXsFxIJjWkteZpEcAtpJ1AHaJ9opy5SFVMJJylVxnMQrHBhGO0mq5TIb&#10;0Sx7gbfuwcsUOsGZiPrYP4ngRzYjDcIdTCNNlHxJ6sE2eTpYbhC0yYw/oDgCTXsgM3bcWWnRPD9n&#10;q8NmXfwCAAD//wMAUEsDBBQABgAIAAAAIQBlDrqA4AAAAAwBAAAPAAAAZHJzL2Rvd25yZXYueG1s&#10;TI/BTsMwEETvSPyDtUjcqOMQ2ibEqSoQh94goErc3HhJIuK1FTtN+HvcExxX+zTzptwtZmBnHH1v&#10;SYJYJcCQGqt7aiV8vL/cbYH5oEirwRJK+EEPu+r6qlSFtjO94bkOLYsh5AsloQvBFZz7pkOj/Mo6&#10;pPj7sqNRIZ5jy/Wo5hhuBp4myZob1VNs6JTDpw6b73oyEl7blg5ZnvVz/XyY1nvrwvHTSXl7s+wf&#10;gQVcwh8MF/2oDlV0OtmJtGeDhDwTIqISUnEfR10IkScPwE4SNuk2B16V/P+I6hcAAP//AwBQSwEC&#10;LQAUAAYACAAAACEAtoM4kv4AAADhAQAAEwAAAAAAAAAAAAAAAAAAAAAAW0NvbnRlbnRfVHlwZXNd&#10;LnhtbFBLAQItABQABgAIAAAAIQA4/SH/1gAAAJQBAAALAAAAAAAAAAAAAAAAAC8BAABfcmVscy8u&#10;cmVsc1BLAQItABQABgAIAAAAIQCzr3yOmAIAAKEFAAAOAAAAAAAAAAAAAAAAAC4CAABkcnMvZTJv&#10;RG9jLnhtbFBLAQItABQABgAIAAAAIQBlDrqA4AAAAAwBAAAPAAAAAAAAAAAAAAAAAPIEAABkcnMv&#10;ZG93bnJldi54bWxQSwUGAAAAAAQABADzAAAA/wUAAAAA&#10;" fillcolor="black" stroked="f" strokeweight=".5pt">
              <v:fill opacity="0"/>
              <v:textbox inset="0,0,0,0">
                <w:txbxContent>
                  <w:p w14:paraId="15D97D78" w14:textId="77777777" w:rsidR="0030096F" w:rsidRPr="006926DE" w:rsidRDefault="0030096F" w:rsidP="006926DE">
                    <w:pPr>
                      <w:spacing w:line="200" w:lineRule="atLeast"/>
                      <w:rPr>
                        <w:rFonts w:cs="Arial"/>
                        <w:noProof/>
                        <w:spacing w:val="6"/>
                        <w:w w:val="90"/>
                        <w:sz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AAFD" w14:textId="77777777" w:rsidR="001965D2" w:rsidRDefault="001965D2">
    <w:pPr>
      <w:pStyle w:val="Koptekst"/>
    </w:pPr>
    <w:r>
      <w:rPr>
        <w:noProof/>
        <w:lang w:eastAsia="nl-NL"/>
      </w:rPr>
      <w:drawing>
        <wp:anchor distT="0" distB="0" distL="114300" distR="114300" simplePos="0" relativeHeight="251665408" behindDoc="1" locked="0" layoutInCell="1" allowOverlap="0" wp14:anchorId="312CBAB6" wp14:editId="1C03B70E">
          <wp:simplePos x="0" y="0"/>
          <wp:positionH relativeFrom="column">
            <wp:posOffset>4895850</wp:posOffset>
          </wp:positionH>
          <wp:positionV relativeFrom="paragraph">
            <wp:posOffset>28575</wp:posOffset>
          </wp:positionV>
          <wp:extent cx="1408359" cy="913065"/>
          <wp:effectExtent l="0" t="0" r="1905" b="1905"/>
          <wp:wrapNone/>
          <wp:docPr id="1" name="Picture 1" descr="/Volumes/10uur/PZEM/Materiaal/Online/Logo/Logo_Onderschrift/PNG/PZEM_Logo_POS_RGB_metOnderschri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10uur/PZEM/Materiaal/Online/Logo/Logo_Onderschrift/PNG/PZEM_Logo_POS_RGB_metOnderschrif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359" cy="913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936A41" w14:textId="77777777" w:rsidR="0030096F" w:rsidRDefault="003009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3E5"/>
    <w:multiLevelType w:val="hybridMultilevel"/>
    <w:tmpl w:val="CF8022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A26659"/>
    <w:multiLevelType w:val="multilevel"/>
    <w:tmpl w:val="6164D560"/>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548" w:hanging="72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322" w:hanging="108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2" w15:restartNumberingAfterBreak="0">
    <w:nsid w:val="0C054ABC"/>
    <w:multiLevelType w:val="hybridMultilevel"/>
    <w:tmpl w:val="CA860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6D176C"/>
    <w:multiLevelType w:val="hybridMultilevel"/>
    <w:tmpl w:val="7DFA6E22"/>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16810052"/>
    <w:multiLevelType w:val="hybridMultilevel"/>
    <w:tmpl w:val="E602641C"/>
    <w:lvl w:ilvl="0" w:tplc="04130001">
      <w:start w:val="1"/>
      <w:numFmt w:val="bullet"/>
      <w:lvlText w:val=""/>
      <w:lvlJc w:val="left"/>
      <w:pPr>
        <w:ind w:left="873" w:hanging="360"/>
      </w:pPr>
      <w:rPr>
        <w:rFonts w:ascii="Symbol" w:hAnsi="Symbol" w:hint="default"/>
      </w:rPr>
    </w:lvl>
    <w:lvl w:ilvl="1" w:tplc="04130003" w:tentative="1">
      <w:start w:val="1"/>
      <w:numFmt w:val="bullet"/>
      <w:lvlText w:val="o"/>
      <w:lvlJc w:val="left"/>
      <w:pPr>
        <w:ind w:left="1593" w:hanging="360"/>
      </w:pPr>
      <w:rPr>
        <w:rFonts w:ascii="Courier New" w:hAnsi="Courier New" w:cs="Courier New" w:hint="default"/>
      </w:rPr>
    </w:lvl>
    <w:lvl w:ilvl="2" w:tplc="04130005" w:tentative="1">
      <w:start w:val="1"/>
      <w:numFmt w:val="bullet"/>
      <w:lvlText w:val=""/>
      <w:lvlJc w:val="left"/>
      <w:pPr>
        <w:ind w:left="2313" w:hanging="360"/>
      </w:pPr>
      <w:rPr>
        <w:rFonts w:ascii="Wingdings" w:hAnsi="Wingdings" w:hint="default"/>
      </w:rPr>
    </w:lvl>
    <w:lvl w:ilvl="3" w:tplc="04130001" w:tentative="1">
      <w:start w:val="1"/>
      <w:numFmt w:val="bullet"/>
      <w:lvlText w:val=""/>
      <w:lvlJc w:val="left"/>
      <w:pPr>
        <w:ind w:left="3033" w:hanging="360"/>
      </w:pPr>
      <w:rPr>
        <w:rFonts w:ascii="Symbol" w:hAnsi="Symbol" w:hint="default"/>
      </w:rPr>
    </w:lvl>
    <w:lvl w:ilvl="4" w:tplc="04130003" w:tentative="1">
      <w:start w:val="1"/>
      <w:numFmt w:val="bullet"/>
      <w:lvlText w:val="o"/>
      <w:lvlJc w:val="left"/>
      <w:pPr>
        <w:ind w:left="3753" w:hanging="360"/>
      </w:pPr>
      <w:rPr>
        <w:rFonts w:ascii="Courier New" w:hAnsi="Courier New" w:cs="Courier New" w:hint="default"/>
      </w:rPr>
    </w:lvl>
    <w:lvl w:ilvl="5" w:tplc="04130005" w:tentative="1">
      <w:start w:val="1"/>
      <w:numFmt w:val="bullet"/>
      <w:lvlText w:val=""/>
      <w:lvlJc w:val="left"/>
      <w:pPr>
        <w:ind w:left="4473" w:hanging="360"/>
      </w:pPr>
      <w:rPr>
        <w:rFonts w:ascii="Wingdings" w:hAnsi="Wingdings" w:hint="default"/>
      </w:rPr>
    </w:lvl>
    <w:lvl w:ilvl="6" w:tplc="04130001" w:tentative="1">
      <w:start w:val="1"/>
      <w:numFmt w:val="bullet"/>
      <w:lvlText w:val=""/>
      <w:lvlJc w:val="left"/>
      <w:pPr>
        <w:ind w:left="5193" w:hanging="360"/>
      </w:pPr>
      <w:rPr>
        <w:rFonts w:ascii="Symbol" w:hAnsi="Symbol" w:hint="default"/>
      </w:rPr>
    </w:lvl>
    <w:lvl w:ilvl="7" w:tplc="04130003" w:tentative="1">
      <w:start w:val="1"/>
      <w:numFmt w:val="bullet"/>
      <w:lvlText w:val="o"/>
      <w:lvlJc w:val="left"/>
      <w:pPr>
        <w:ind w:left="5913" w:hanging="360"/>
      </w:pPr>
      <w:rPr>
        <w:rFonts w:ascii="Courier New" w:hAnsi="Courier New" w:cs="Courier New" w:hint="default"/>
      </w:rPr>
    </w:lvl>
    <w:lvl w:ilvl="8" w:tplc="04130005" w:tentative="1">
      <w:start w:val="1"/>
      <w:numFmt w:val="bullet"/>
      <w:lvlText w:val=""/>
      <w:lvlJc w:val="left"/>
      <w:pPr>
        <w:ind w:left="6633" w:hanging="360"/>
      </w:pPr>
      <w:rPr>
        <w:rFonts w:ascii="Wingdings" w:hAnsi="Wingdings" w:hint="default"/>
      </w:rPr>
    </w:lvl>
  </w:abstractNum>
  <w:abstractNum w:abstractNumId="5" w15:restartNumberingAfterBreak="0">
    <w:nsid w:val="1ACD55A9"/>
    <w:multiLevelType w:val="hybridMultilevel"/>
    <w:tmpl w:val="F9DE57A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D433E3F"/>
    <w:multiLevelType w:val="hybridMultilevel"/>
    <w:tmpl w:val="71068D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F30752"/>
    <w:multiLevelType w:val="hybridMultilevel"/>
    <w:tmpl w:val="2B303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AF5894"/>
    <w:multiLevelType w:val="hybridMultilevel"/>
    <w:tmpl w:val="BAA612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6F95383"/>
    <w:multiLevelType w:val="hybridMultilevel"/>
    <w:tmpl w:val="08DA11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753617F"/>
    <w:multiLevelType w:val="hybridMultilevel"/>
    <w:tmpl w:val="22C68DFA"/>
    <w:lvl w:ilvl="0" w:tplc="04130001">
      <w:start w:val="1"/>
      <w:numFmt w:val="bullet"/>
      <w:lvlText w:val=""/>
      <w:lvlJc w:val="left"/>
      <w:pPr>
        <w:ind w:left="153" w:hanging="360"/>
      </w:pPr>
      <w:rPr>
        <w:rFonts w:ascii="Symbol" w:hAnsi="Symbol" w:hint="default"/>
      </w:rPr>
    </w:lvl>
    <w:lvl w:ilvl="1" w:tplc="04130003">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11" w15:restartNumberingAfterBreak="0">
    <w:nsid w:val="2B27300C"/>
    <w:multiLevelType w:val="hybridMultilevel"/>
    <w:tmpl w:val="177AF1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08782A"/>
    <w:multiLevelType w:val="hybridMultilevel"/>
    <w:tmpl w:val="DB24A69A"/>
    <w:lvl w:ilvl="0" w:tplc="04130001">
      <w:start w:val="1"/>
      <w:numFmt w:val="bullet"/>
      <w:lvlText w:val=""/>
      <w:lvlJc w:val="left"/>
      <w:pPr>
        <w:ind w:left="720" w:hanging="360"/>
      </w:pPr>
      <w:rPr>
        <w:rFonts w:ascii="Symbol" w:hAnsi="Symbol" w:hint="default"/>
      </w:rPr>
    </w:lvl>
    <w:lvl w:ilvl="1" w:tplc="E43ED6DA">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8F242CE"/>
    <w:multiLevelType w:val="hybridMultilevel"/>
    <w:tmpl w:val="653888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00C2F59"/>
    <w:multiLevelType w:val="hybridMultilevel"/>
    <w:tmpl w:val="67E67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AF068E3"/>
    <w:multiLevelType w:val="hybridMultilevel"/>
    <w:tmpl w:val="16B6A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22A39F5"/>
    <w:multiLevelType w:val="hybridMultilevel"/>
    <w:tmpl w:val="74240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F15AA5"/>
    <w:multiLevelType w:val="hybridMultilevel"/>
    <w:tmpl w:val="8C32D5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BC35B3A"/>
    <w:multiLevelType w:val="hybridMultilevel"/>
    <w:tmpl w:val="0CEE82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9B56EF7"/>
    <w:multiLevelType w:val="hybridMultilevel"/>
    <w:tmpl w:val="83442C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3624212">
    <w:abstractNumId w:val="19"/>
  </w:num>
  <w:num w:numId="2" w16cid:durableId="1996492357">
    <w:abstractNumId w:val="13"/>
  </w:num>
  <w:num w:numId="3" w16cid:durableId="1766535777">
    <w:abstractNumId w:val="5"/>
  </w:num>
  <w:num w:numId="4" w16cid:durableId="1224486865">
    <w:abstractNumId w:val="6"/>
  </w:num>
  <w:num w:numId="5" w16cid:durableId="570774438">
    <w:abstractNumId w:val="9"/>
  </w:num>
  <w:num w:numId="6" w16cid:durableId="906842393">
    <w:abstractNumId w:val="16"/>
  </w:num>
  <w:num w:numId="7" w16cid:durableId="638614112">
    <w:abstractNumId w:val="2"/>
  </w:num>
  <w:num w:numId="8" w16cid:durableId="552620388">
    <w:abstractNumId w:val="7"/>
  </w:num>
  <w:num w:numId="9" w16cid:durableId="536969166">
    <w:abstractNumId w:val="17"/>
  </w:num>
  <w:num w:numId="10" w16cid:durableId="747919747">
    <w:abstractNumId w:val="18"/>
  </w:num>
  <w:num w:numId="11" w16cid:durableId="180366198">
    <w:abstractNumId w:val="15"/>
  </w:num>
  <w:num w:numId="12" w16cid:durableId="1653489541">
    <w:abstractNumId w:val="11"/>
  </w:num>
  <w:num w:numId="13" w16cid:durableId="1974363337">
    <w:abstractNumId w:val="0"/>
  </w:num>
  <w:num w:numId="14" w16cid:durableId="614211000">
    <w:abstractNumId w:val="12"/>
  </w:num>
  <w:num w:numId="15" w16cid:durableId="1908683482">
    <w:abstractNumId w:val="14"/>
  </w:num>
  <w:num w:numId="16" w16cid:durableId="1532455199">
    <w:abstractNumId w:val="10"/>
  </w:num>
  <w:num w:numId="17" w16cid:durableId="439836851">
    <w:abstractNumId w:val="1"/>
  </w:num>
  <w:num w:numId="18" w16cid:durableId="915701503">
    <w:abstractNumId w:val="3"/>
  </w:num>
  <w:num w:numId="19" w16cid:durableId="508329702">
    <w:abstractNumId w:val="4"/>
  </w:num>
  <w:num w:numId="20" w16cid:durableId="5328875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B42"/>
    <w:rsid w:val="0002435B"/>
    <w:rsid w:val="00057E62"/>
    <w:rsid w:val="000717EA"/>
    <w:rsid w:val="00075813"/>
    <w:rsid w:val="00084AB7"/>
    <w:rsid w:val="00092368"/>
    <w:rsid w:val="000B300F"/>
    <w:rsid w:val="000B3F8B"/>
    <w:rsid w:val="000E3680"/>
    <w:rsid w:val="000F2B61"/>
    <w:rsid w:val="001078D8"/>
    <w:rsid w:val="00110D2F"/>
    <w:rsid w:val="0011518E"/>
    <w:rsid w:val="00134D82"/>
    <w:rsid w:val="001535ED"/>
    <w:rsid w:val="001655CC"/>
    <w:rsid w:val="00176B42"/>
    <w:rsid w:val="001965D2"/>
    <w:rsid w:val="00197EE2"/>
    <w:rsid w:val="001A3B89"/>
    <w:rsid w:val="001A571D"/>
    <w:rsid w:val="001B33BA"/>
    <w:rsid w:val="001B5459"/>
    <w:rsid w:val="001D1892"/>
    <w:rsid w:val="001E0BA7"/>
    <w:rsid w:val="001E48D7"/>
    <w:rsid w:val="001E615B"/>
    <w:rsid w:val="00205E11"/>
    <w:rsid w:val="00206050"/>
    <w:rsid w:val="00206E5C"/>
    <w:rsid w:val="0022169E"/>
    <w:rsid w:val="0023729A"/>
    <w:rsid w:val="002409FA"/>
    <w:rsid w:val="00243A6D"/>
    <w:rsid w:val="00267612"/>
    <w:rsid w:val="002965AB"/>
    <w:rsid w:val="002B2BE3"/>
    <w:rsid w:val="002C35F3"/>
    <w:rsid w:val="002D07C9"/>
    <w:rsid w:val="002D2419"/>
    <w:rsid w:val="002D6455"/>
    <w:rsid w:val="002E12CF"/>
    <w:rsid w:val="0030096F"/>
    <w:rsid w:val="00302C4E"/>
    <w:rsid w:val="00315A1B"/>
    <w:rsid w:val="0032578F"/>
    <w:rsid w:val="003262B7"/>
    <w:rsid w:val="00335DC9"/>
    <w:rsid w:val="00345CBE"/>
    <w:rsid w:val="0035278F"/>
    <w:rsid w:val="0035404F"/>
    <w:rsid w:val="00372BC6"/>
    <w:rsid w:val="00377699"/>
    <w:rsid w:val="00380856"/>
    <w:rsid w:val="00386A82"/>
    <w:rsid w:val="00396FE9"/>
    <w:rsid w:val="003D1148"/>
    <w:rsid w:val="003F1356"/>
    <w:rsid w:val="003F4EE2"/>
    <w:rsid w:val="00400491"/>
    <w:rsid w:val="004221F7"/>
    <w:rsid w:val="00424D19"/>
    <w:rsid w:val="004468FF"/>
    <w:rsid w:val="00463A9F"/>
    <w:rsid w:val="00470408"/>
    <w:rsid w:val="00486F01"/>
    <w:rsid w:val="00496A80"/>
    <w:rsid w:val="004A1993"/>
    <w:rsid w:val="004C2689"/>
    <w:rsid w:val="004F4CD5"/>
    <w:rsid w:val="005224FF"/>
    <w:rsid w:val="00542733"/>
    <w:rsid w:val="005466A4"/>
    <w:rsid w:val="00555D3E"/>
    <w:rsid w:val="00573FDD"/>
    <w:rsid w:val="0057440C"/>
    <w:rsid w:val="00577736"/>
    <w:rsid w:val="00586F2A"/>
    <w:rsid w:val="005A29EC"/>
    <w:rsid w:val="005C1926"/>
    <w:rsid w:val="005D02FC"/>
    <w:rsid w:val="005D1292"/>
    <w:rsid w:val="005D7BE5"/>
    <w:rsid w:val="005E5045"/>
    <w:rsid w:val="005F3973"/>
    <w:rsid w:val="00604C87"/>
    <w:rsid w:val="00611AFF"/>
    <w:rsid w:val="00620335"/>
    <w:rsid w:val="006220AF"/>
    <w:rsid w:val="00622583"/>
    <w:rsid w:val="0062755A"/>
    <w:rsid w:val="00644E60"/>
    <w:rsid w:val="00682447"/>
    <w:rsid w:val="00683E82"/>
    <w:rsid w:val="00690104"/>
    <w:rsid w:val="006926DE"/>
    <w:rsid w:val="006A2830"/>
    <w:rsid w:val="006C3E2E"/>
    <w:rsid w:val="006D0FB9"/>
    <w:rsid w:val="006F5B8B"/>
    <w:rsid w:val="007001A0"/>
    <w:rsid w:val="00701172"/>
    <w:rsid w:val="007204A7"/>
    <w:rsid w:val="00722D37"/>
    <w:rsid w:val="00727AF5"/>
    <w:rsid w:val="00731F2B"/>
    <w:rsid w:val="00753749"/>
    <w:rsid w:val="00754957"/>
    <w:rsid w:val="007801F9"/>
    <w:rsid w:val="00784A51"/>
    <w:rsid w:val="00786D69"/>
    <w:rsid w:val="0078714F"/>
    <w:rsid w:val="007A6227"/>
    <w:rsid w:val="007B3FA7"/>
    <w:rsid w:val="00804941"/>
    <w:rsid w:val="008245BD"/>
    <w:rsid w:val="00835987"/>
    <w:rsid w:val="00846773"/>
    <w:rsid w:val="00852793"/>
    <w:rsid w:val="0087199C"/>
    <w:rsid w:val="00876EF5"/>
    <w:rsid w:val="00890F15"/>
    <w:rsid w:val="008A7A21"/>
    <w:rsid w:val="008B592D"/>
    <w:rsid w:val="008C1ED8"/>
    <w:rsid w:val="008D53DA"/>
    <w:rsid w:val="008F3115"/>
    <w:rsid w:val="008F4421"/>
    <w:rsid w:val="00900BC6"/>
    <w:rsid w:val="00910237"/>
    <w:rsid w:val="009207DC"/>
    <w:rsid w:val="0092162F"/>
    <w:rsid w:val="00937725"/>
    <w:rsid w:val="009439B4"/>
    <w:rsid w:val="00952CA8"/>
    <w:rsid w:val="00962456"/>
    <w:rsid w:val="009749E2"/>
    <w:rsid w:val="0097703B"/>
    <w:rsid w:val="0098791A"/>
    <w:rsid w:val="009D4469"/>
    <w:rsid w:val="009E021B"/>
    <w:rsid w:val="009F087E"/>
    <w:rsid w:val="00A139E4"/>
    <w:rsid w:val="00A13A9A"/>
    <w:rsid w:val="00A454E7"/>
    <w:rsid w:val="00A459B4"/>
    <w:rsid w:val="00A547E9"/>
    <w:rsid w:val="00A7489C"/>
    <w:rsid w:val="00A769FE"/>
    <w:rsid w:val="00A84BC3"/>
    <w:rsid w:val="00A97856"/>
    <w:rsid w:val="00AD196A"/>
    <w:rsid w:val="00AF6EB7"/>
    <w:rsid w:val="00B25BEA"/>
    <w:rsid w:val="00B34C51"/>
    <w:rsid w:val="00B545B7"/>
    <w:rsid w:val="00B54843"/>
    <w:rsid w:val="00B9401B"/>
    <w:rsid w:val="00BB7326"/>
    <w:rsid w:val="00BC079C"/>
    <w:rsid w:val="00BC6019"/>
    <w:rsid w:val="00BD6E8F"/>
    <w:rsid w:val="00BD7B78"/>
    <w:rsid w:val="00BF0AB1"/>
    <w:rsid w:val="00BF6DF3"/>
    <w:rsid w:val="00C04CFD"/>
    <w:rsid w:val="00C30040"/>
    <w:rsid w:val="00C448F1"/>
    <w:rsid w:val="00C52B2A"/>
    <w:rsid w:val="00C93C2F"/>
    <w:rsid w:val="00C96186"/>
    <w:rsid w:val="00CB39E6"/>
    <w:rsid w:val="00CB768C"/>
    <w:rsid w:val="00CE12FD"/>
    <w:rsid w:val="00D00B45"/>
    <w:rsid w:val="00D140ED"/>
    <w:rsid w:val="00D2746D"/>
    <w:rsid w:val="00D40972"/>
    <w:rsid w:val="00D464F0"/>
    <w:rsid w:val="00D468C3"/>
    <w:rsid w:val="00D47EB4"/>
    <w:rsid w:val="00D532D3"/>
    <w:rsid w:val="00D5781A"/>
    <w:rsid w:val="00D61D79"/>
    <w:rsid w:val="00D71B23"/>
    <w:rsid w:val="00DD1C1A"/>
    <w:rsid w:val="00E126F8"/>
    <w:rsid w:val="00E17802"/>
    <w:rsid w:val="00E470E5"/>
    <w:rsid w:val="00E57394"/>
    <w:rsid w:val="00E6022B"/>
    <w:rsid w:val="00E8565A"/>
    <w:rsid w:val="00EB4AB0"/>
    <w:rsid w:val="00EB7CDB"/>
    <w:rsid w:val="00EF7C83"/>
    <w:rsid w:val="00F36158"/>
    <w:rsid w:val="00F457DE"/>
    <w:rsid w:val="00F513B2"/>
    <w:rsid w:val="00F5381A"/>
    <w:rsid w:val="00F71572"/>
    <w:rsid w:val="00F77746"/>
    <w:rsid w:val="00F82FF6"/>
    <w:rsid w:val="00FC4DBD"/>
    <w:rsid w:val="00FD15F1"/>
    <w:rsid w:val="00FD36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53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6B42"/>
    <w:pPr>
      <w:spacing w:line="260" w:lineRule="atLeast"/>
    </w:pPr>
    <w:rPr>
      <w:rFonts w:ascii="Arial" w:hAnsi="Arial"/>
      <w:sz w:val="21"/>
      <w:szCs w:val="24"/>
      <w:lang w:eastAsia="en-US"/>
    </w:rPr>
  </w:style>
  <w:style w:type="paragraph" w:styleId="Kop2">
    <w:name w:val="heading 2"/>
    <w:basedOn w:val="Standaard"/>
    <w:next w:val="Standaard"/>
    <w:link w:val="Kop2Char"/>
    <w:qFormat/>
    <w:rsid w:val="00176B42"/>
    <w:pPr>
      <w:keepNext/>
      <w:outlineLvl w:val="1"/>
    </w:pPr>
    <w:rPr>
      <w:rFonts w:cs="Arial"/>
      <w:b/>
      <w:b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176B42"/>
    <w:pPr>
      <w:tabs>
        <w:tab w:val="center" w:pos="4536"/>
        <w:tab w:val="right" w:pos="9072"/>
      </w:tabs>
    </w:pPr>
    <w:rPr>
      <w:i/>
      <w:sz w:val="28"/>
    </w:rPr>
  </w:style>
  <w:style w:type="character" w:customStyle="1" w:styleId="KoptekstChar">
    <w:name w:val="Koptekst Char"/>
    <w:basedOn w:val="Standaardalinea-lettertype"/>
    <w:link w:val="Koptekst"/>
    <w:uiPriority w:val="99"/>
    <w:rsid w:val="00176B42"/>
    <w:rPr>
      <w:rFonts w:ascii="Arial" w:hAnsi="Arial"/>
      <w:i/>
      <w:sz w:val="28"/>
      <w:szCs w:val="24"/>
      <w:lang w:eastAsia="en-US"/>
    </w:rPr>
  </w:style>
  <w:style w:type="paragraph" w:styleId="Voettekst">
    <w:name w:val="footer"/>
    <w:basedOn w:val="Standaard"/>
    <w:link w:val="VoettekstChar"/>
    <w:semiHidden/>
    <w:rsid w:val="00176B42"/>
    <w:pPr>
      <w:tabs>
        <w:tab w:val="center" w:pos="4536"/>
        <w:tab w:val="right" w:pos="9072"/>
      </w:tabs>
    </w:pPr>
  </w:style>
  <w:style w:type="character" w:customStyle="1" w:styleId="VoettekstChar">
    <w:name w:val="Voettekst Char"/>
    <w:basedOn w:val="Standaardalinea-lettertype"/>
    <w:link w:val="Voettekst"/>
    <w:semiHidden/>
    <w:rsid w:val="00176B42"/>
    <w:rPr>
      <w:rFonts w:ascii="Arial" w:hAnsi="Arial"/>
      <w:sz w:val="21"/>
      <w:szCs w:val="24"/>
      <w:lang w:eastAsia="en-US"/>
    </w:rPr>
  </w:style>
  <w:style w:type="character" w:customStyle="1" w:styleId="Kop2Char">
    <w:name w:val="Kop 2 Char"/>
    <w:basedOn w:val="Standaardalinea-lettertype"/>
    <w:link w:val="Kop2"/>
    <w:rsid w:val="00176B42"/>
    <w:rPr>
      <w:rFonts w:ascii="Arial" w:hAnsi="Arial" w:cs="Arial"/>
      <w:b/>
      <w:bCs/>
      <w:sz w:val="21"/>
      <w:szCs w:val="21"/>
      <w:lang w:eastAsia="en-US"/>
    </w:rPr>
  </w:style>
  <w:style w:type="paragraph" w:styleId="Tekstzonderopmaak">
    <w:name w:val="Plain Text"/>
    <w:basedOn w:val="Standaard"/>
    <w:link w:val="TekstzonderopmaakChar"/>
    <w:semiHidden/>
    <w:rsid w:val="00176B42"/>
    <w:rPr>
      <w:rFonts w:cs="Courier New"/>
      <w:szCs w:val="20"/>
    </w:rPr>
  </w:style>
  <w:style w:type="character" w:customStyle="1" w:styleId="TekstzonderopmaakChar">
    <w:name w:val="Tekst zonder opmaak Char"/>
    <w:basedOn w:val="Standaardalinea-lettertype"/>
    <w:link w:val="Tekstzonderopmaak"/>
    <w:semiHidden/>
    <w:rsid w:val="00176B42"/>
    <w:rPr>
      <w:rFonts w:ascii="Arial" w:hAnsi="Arial" w:cs="Courier New"/>
      <w:sz w:val="21"/>
      <w:lang w:eastAsia="en-US"/>
    </w:rPr>
  </w:style>
  <w:style w:type="character" w:styleId="Hyperlink">
    <w:name w:val="Hyperlink"/>
    <w:basedOn w:val="Standaardalinea-lettertype"/>
    <w:semiHidden/>
    <w:rsid w:val="00176B42"/>
    <w:rPr>
      <w:color w:val="0000FF"/>
      <w:u w:val="single"/>
    </w:rPr>
  </w:style>
  <w:style w:type="paragraph" w:styleId="Plattetekst3">
    <w:name w:val="Body Text 3"/>
    <w:basedOn w:val="Standaard"/>
    <w:link w:val="Plattetekst3Char"/>
    <w:semiHidden/>
    <w:rsid w:val="00176B42"/>
    <w:pPr>
      <w:overflowPunct w:val="0"/>
      <w:autoSpaceDE w:val="0"/>
      <w:autoSpaceDN w:val="0"/>
      <w:adjustRightInd w:val="0"/>
      <w:spacing w:line="240" w:lineRule="auto"/>
      <w:textAlignment w:val="baseline"/>
    </w:pPr>
    <w:rPr>
      <w:bCs/>
      <w:szCs w:val="20"/>
      <w:lang w:val="nl" w:eastAsia="nl-NL"/>
    </w:rPr>
  </w:style>
  <w:style w:type="character" w:customStyle="1" w:styleId="Plattetekst3Char">
    <w:name w:val="Platte tekst 3 Char"/>
    <w:basedOn w:val="Standaardalinea-lettertype"/>
    <w:link w:val="Plattetekst3"/>
    <w:semiHidden/>
    <w:rsid w:val="00176B42"/>
    <w:rPr>
      <w:rFonts w:ascii="Arial" w:hAnsi="Arial"/>
      <w:bCs/>
      <w:sz w:val="21"/>
      <w:lang w:val="nl"/>
    </w:rPr>
  </w:style>
  <w:style w:type="character" w:customStyle="1" w:styleId="b2">
    <w:name w:val="b2"/>
    <w:basedOn w:val="Standaardalinea-lettertype"/>
    <w:rsid w:val="00176B42"/>
    <w:rPr>
      <w:rFonts w:ascii="Verdana" w:hAnsi="Verdana" w:hint="default"/>
      <w:b w:val="0"/>
      <w:bCs w:val="0"/>
      <w:strike w:val="0"/>
      <w:dstrike w:val="0"/>
      <w:color w:val="000000"/>
      <w:sz w:val="16"/>
      <w:szCs w:val="16"/>
      <w:u w:val="none"/>
      <w:effect w:val="none"/>
    </w:rPr>
  </w:style>
  <w:style w:type="paragraph" w:styleId="Normaalweb">
    <w:name w:val="Normal (Web)"/>
    <w:basedOn w:val="Standaard"/>
    <w:semiHidden/>
    <w:rsid w:val="00B25BEA"/>
    <w:rPr>
      <w:sz w:val="24"/>
    </w:rPr>
  </w:style>
  <w:style w:type="character" w:customStyle="1" w:styleId="m2">
    <w:name w:val="m2"/>
    <w:basedOn w:val="Standaardalinea-lettertype"/>
    <w:rsid w:val="00B25BEA"/>
    <w:rPr>
      <w:rFonts w:ascii="Verdana" w:hAnsi="Verdana" w:hint="default"/>
      <w:b/>
      <w:bCs/>
      <w:strike w:val="0"/>
      <w:dstrike w:val="0"/>
      <w:color w:val="000000"/>
      <w:sz w:val="17"/>
      <w:szCs w:val="17"/>
      <w:u w:val="none"/>
      <w:effect w:val="none"/>
    </w:rPr>
  </w:style>
  <w:style w:type="paragraph" w:customStyle="1" w:styleId="TNR12">
    <w:name w:val="TNR 12"/>
    <w:basedOn w:val="Standaard"/>
    <w:link w:val="TNR12Char"/>
    <w:rsid w:val="00B25BEA"/>
    <w:pPr>
      <w:spacing w:line="240" w:lineRule="auto"/>
    </w:pPr>
    <w:rPr>
      <w:rFonts w:ascii="Times New Roman" w:hAnsi="Times New Roman" w:cs="Arial"/>
      <w:sz w:val="24"/>
      <w:lang w:val="en-US"/>
    </w:rPr>
  </w:style>
  <w:style w:type="character" w:customStyle="1" w:styleId="TNR12Char">
    <w:name w:val="TNR 12 Char"/>
    <w:basedOn w:val="Standaardalinea-lettertype"/>
    <w:link w:val="TNR12"/>
    <w:rsid w:val="00B25BEA"/>
    <w:rPr>
      <w:rFonts w:cs="Arial"/>
      <w:sz w:val="24"/>
      <w:szCs w:val="24"/>
      <w:lang w:val="en-US" w:eastAsia="en-US"/>
    </w:rPr>
  </w:style>
  <w:style w:type="paragraph" w:styleId="Ballontekst">
    <w:name w:val="Balloon Text"/>
    <w:basedOn w:val="Standaard"/>
    <w:link w:val="BallontekstChar"/>
    <w:uiPriority w:val="99"/>
    <w:semiHidden/>
    <w:unhideWhenUsed/>
    <w:rsid w:val="006926D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6DE"/>
    <w:rPr>
      <w:rFonts w:ascii="Tahoma" w:hAnsi="Tahoma" w:cs="Tahoma"/>
      <w:sz w:val="16"/>
      <w:szCs w:val="16"/>
      <w:lang w:eastAsia="en-US"/>
    </w:rPr>
  </w:style>
  <w:style w:type="paragraph" w:styleId="Lijstalinea">
    <w:name w:val="List Paragraph"/>
    <w:basedOn w:val="Standaard"/>
    <w:link w:val="LijstalineaChar"/>
    <w:uiPriority w:val="34"/>
    <w:qFormat/>
    <w:rsid w:val="005224FF"/>
    <w:pPr>
      <w:spacing w:line="240" w:lineRule="auto"/>
      <w:ind w:left="708"/>
    </w:pPr>
    <w:rPr>
      <w:rFonts w:ascii="Times New Roman" w:hAnsi="Times New Roman"/>
      <w:sz w:val="24"/>
      <w:lang w:val="en-US"/>
    </w:rPr>
  </w:style>
  <w:style w:type="paragraph" w:customStyle="1" w:styleId="DecimalAligned">
    <w:name w:val="Decimal Aligned"/>
    <w:basedOn w:val="Standaard"/>
    <w:uiPriority w:val="40"/>
    <w:qFormat/>
    <w:rsid w:val="005224FF"/>
    <w:pPr>
      <w:tabs>
        <w:tab w:val="decimal" w:pos="360"/>
      </w:tabs>
      <w:spacing w:after="200" w:line="276" w:lineRule="auto"/>
    </w:pPr>
    <w:rPr>
      <w:rFonts w:asciiTheme="minorHAnsi" w:eastAsiaTheme="minorEastAsia" w:hAnsiTheme="minorHAnsi" w:cstheme="minorBidi"/>
      <w:sz w:val="22"/>
      <w:szCs w:val="22"/>
    </w:rPr>
  </w:style>
  <w:style w:type="paragraph" w:styleId="Geenafstand">
    <w:name w:val="No Spacing"/>
    <w:link w:val="GeenafstandChar"/>
    <w:uiPriority w:val="1"/>
    <w:qFormat/>
    <w:rsid w:val="005224FF"/>
    <w:rPr>
      <w:rFonts w:asciiTheme="minorHAnsi" w:eastAsiaTheme="minorHAnsi" w:hAnsiTheme="minorHAnsi" w:cstheme="minorBidi"/>
      <w:sz w:val="22"/>
      <w:szCs w:val="22"/>
      <w:lang w:eastAsia="en-US"/>
    </w:rPr>
  </w:style>
  <w:style w:type="character" w:customStyle="1" w:styleId="GeenafstandChar">
    <w:name w:val="Geen afstand Char"/>
    <w:basedOn w:val="Standaardalinea-lettertype"/>
    <w:link w:val="Geenafstand"/>
    <w:uiPriority w:val="1"/>
    <w:rsid w:val="005224FF"/>
    <w:rPr>
      <w:rFonts w:asciiTheme="minorHAnsi" w:eastAsiaTheme="minorHAnsi" w:hAnsiTheme="minorHAnsi" w:cstheme="minorBidi"/>
      <w:sz w:val="22"/>
      <w:szCs w:val="22"/>
      <w:lang w:eastAsia="en-US"/>
    </w:rPr>
  </w:style>
  <w:style w:type="character" w:customStyle="1" w:styleId="LijstalineaChar">
    <w:name w:val="Lijstalinea Char"/>
    <w:basedOn w:val="Standaardalinea-lettertype"/>
    <w:link w:val="Lijstalinea"/>
    <w:uiPriority w:val="34"/>
    <w:rsid w:val="00E17802"/>
    <w:rPr>
      <w:sz w:val="24"/>
      <w:szCs w:val="24"/>
      <w:lang w:val="en-US" w:eastAsia="en-US"/>
    </w:rPr>
  </w:style>
  <w:style w:type="table" w:styleId="Tabelraster">
    <w:name w:val="Table Grid"/>
    <w:basedOn w:val="Standaardtabel"/>
    <w:uiPriority w:val="59"/>
    <w:rsid w:val="0019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B940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6574">
      <w:bodyDiv w:val="1"/>
      <w:marLeft w:val="0"/>
      <w:marRight w:val="0"/>
      <w:marTop w:val="0"/>
      <w:marBottom w:val="0"/>
      <w:divBdr>
        <w:top w:val="none" w:sz="0" w:space="0" w:color="auto"/>
        <w:left w:val="none" w:sz="0" w:space="0" w:color="auto"/>
        <w:bottom w:val="none" w:sz="0" w:space="0" w:color="auto"/>
        <w:right w:val="none" w:sz="0" w:space="0" w:color="auto"/>
      </w:divBdr>
    </w:div>
    <w:div w:id="75442215">
      <w:bodyDiv w:val="1"/>
      <w:marLeft w:val="0"/>
      <w:marRight w:val="0"/>
      <w:marTop w:val="0"/>
      <w:marBottom w:val="0"/>
      <w:divBdr>
        <w:top w:val="none" w:sz="0" w:space="0" w:color="auto"/>
        <w:left w:val="none" w:sz="0" w:space="0" w:color="auto"/>
        <w:bottom w:val="none" w:sz="0" w:space="0" w:color="auto"/>
        <w:right w:val="none" w:sz="0" w:space="0" w:color="auto"/>
      </w:divBdr>
    </w:div>
    <w:div w:id="299312105">
      <w:bodyDiv w:val="1"/>
      <w:marLeft w:val="0"/>
      <w:marRight w:val="0"/>
      <w:marTop w:val="0"/>
      <w:marBottom w:val="0"/>
      <w:divBdr>
        <w:top w:val="none" w:sz="0" w:space="0" w:color="auto"/>
        <w:left w:val="none" w:sz="0" w:space="0" w:color="auto"/>
        <w:bottom w:val="none" w:sz="0" w:space="0" w:color="auto"/>
        <w:right w:val="none" w:sz="0" w:space="0" w:color="auto"/>
      </w:divBdr>
    </w:div>
    <w:div w:id="633175626">
      <w:bodyDiv w:val="1"/>
      <w:marLeft w:val="0"/>
      <w:marRight w:val="0"/>
      <w:marTop w:val="0"/>
      <w:marBottom w:val="0"/>
      <w:divBdr>
        <w:top w:val="none" w:sz="0" w:space="0" w:color="auto"/>
        <w:left w:val="none" w:sz="0" w:space="0" w:color="auto"/>
        <w:bottom w:val="none" w:sz="0" w:space="0" w:color="auto"/>
        <w:right w:val="none" w:sz="0" w:space="0" w:color="auto"/>
      </w:divBdr>
    </w:div>
    <w:div w:id="1135948931">
      <w:bodyDiv w:val="1"/>
      <w:marLeft w:val="0"/>
      <w:marRight w:val="0"/>
      <w:marTop w:val="0"/>
      <w:marBottom w:val="0"/>
      <w:divBdr>
        <w:top w:val="none" w:sz="0" w:space="0" w:color="auto"/>
        <w:left w:val="none" w:sz="0" w:space="0" w:color="auto"/>
        <w:bottom w:val="none" w:sz="0" w:space="0" w:color="auto"/>
        <w:right w:val="none" w:sz="0" w:space="0" w:color="auto"/>
      </w:divBdr>
    </w:div>
    <w:div w:id="1499347536">
      <w:bodyDiv w:val="1"/>
      <w:marLeft w:val="0"/>
      <w:marRight w:val="0"/>
      <w:marTop w:val="0"/>
      <w:marBottom w:val="0"/>
      <w:divBdr>
        <w:top w:val="none" w:sz="0" w:space="0" w:color="auto"/>
        <w:left w:val="none" w:sz="0" w:space="0" w:color="auto"/>
        <w:bottom w:val="none" w:sz="0" w:space="0" w:color="auto"/>
        <w:right w:val="none" w:sz="0" w:space="0" w:color="auto"/>
      </w:divBdr>
    </w:div>
    <w:div w:id="1635985650">
      <w:bodyDiv w:val="1"/>
      <w:marLeft w:val="0"/>
      <w:marRight w:val="0"/>
      <w:marTop w:val="0"/>
      <w:marBottom w:val="0"/>
      <w:divBdr>
        <w:top w:val="none" w:sz="0" w:space="0" w:color="auto"/>
        <w:left w:val="none" w:sz="0" w:space="0" w:color="auto"/>
        <w:bottom w:val="none" w:sz="0" w:space="0" w:color="auto"/>
        <w:right w:val="none" w:sz="0" w:space="0" w:color="auto"/>
      </w:divBdr>
    </w:div>
    <w:div w:id="1656912747">
      <w:bodyDiv w:val="1"/>
      <w:marLeft w:val="0"/>
      <w:marRight w:val="0"/>
      <w:marTop w:val="0"/>
      <w:marBottom w:val="0"/>
      <w:divBdr>
        <w:top w:val="none" w:sz="0" w:space="0" w:color="auto"/>
        <w:left w:val="none" w:sz="0" w:space="0" w:color="auto"/>
        <w:bottom w:val="none" w:sz="0" w:space="0" w:color="auto"/>
        <w:right w:val="none" w:sz="0" w:space="0" w:color="auto"/>
      </w:divBdr>
    </w:div>
    <w:div w:id="167491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atures@PZEM.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B44D20DED4A3458589E72BA7E91D03" ma:contentTypeVersion="16" ma:contentTypeDescription="Create a new document." ma:contentTypeScope="" ma:versionID="c5c9900df17af2ceedff26a27f2ccae2">
  <xsd:schema xmlns:xsd="http://www.w3.org/2001/XMLSchema" xmlns:xs="http://www.w3.org/2001/XMLSchema" xmlns:p="http://schemas.microsoft.com/office/2006/metadata/properties" xmlns:ns2="28b1cc1c-55cc-4dc0-8d16-a769fc5bb97e" xmlns:ns3="61455670-63b7-42f9-9f3d-efc7a42febf5" targetNamespace="http://schemas.microsoft.com/office/2006/metadata/properties" ma:root="true" ma:fieldsID="bed59c67cabb3f4bb47aefa6e3eeabaf" ns2:_="" ns3:_="">
    <xsd:import namespace="28b1cc1c-55cc-4dc0-8d16-a769fc5bb97e"/>
    <xsd:import namespace="61455670-63b7-42f9-9f3d-efc7a42febf5"/>
    <xsd:element name="properties">
      <xsd:complexType>
        <xsd:sequence>
          <xsd:element name="documentManagement">
            <xsd:complexType>
              <xsd:all>
                <xsd:element ref="ns2:m5cf1987e4d549d1a224363052d7c26f" minOccurs="0"/>
                <xsd:element ref="ns3:TaxCatchAll"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cc1c-55cc-4dc0-8d16-a769fc5bb97e" elementFormDefault="qualified">
    <xsd:import namespace="http://schemas.microsoft.com/office/2006/documentManagement/types"/>
    <xsd:import namespace="http://schemas.microsoft.com/office/infopath/2007/PartnerControls"/>
    <xsd:element name="m5cf1987e4d549d1a224363052d7c26f" ma:index="9" nillable="true" ma:taxonomy="true" ma:internalName="m5cf1987e4d549d1a224363052d7c26f" ma:taxonomyFieldName="Afdeling" ma:displayName="Afdeling" ma:default="" ma:fieldId="{65cf1987-e4d5-49d1-a224-363052d7c26f}" ma:sspId="b3aaa1e3-c54a-4102-a21b-3ebb9b878935" ma:termSetId="055ac8b1-0660-4ec5-9f5f-fcbbbf9e110f"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455670-63b7-42f9-9f3d-efc7a42feb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ac087af-1f70-46b2-83b6-784c790abb7c}" ma:internalName="TaxCatchAll" ma:showField="CatchAllData" ma:web="61455670-63b7-42f9-9f3d-efc7a42feb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5cf1987e4d549d1a224363052d7c26f xmlns="28b1cc1c-55cc-4dc0-8d16-a769fc5bb97e">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412007aa-c770-4805-b281-76ac3cb9942f</TermId>
        </TermInfo>
      </Terms>
    </m5cf1987e4d549d1a224363052d7c26f>
    <TaxCatchAll xmlns="61455670-63b7-42f9-9f3d-efc7a42febf5">
      <Value>1</Value>
    </TaxCatchAll>
  </documentManagement>
</p:properties>
</file>

<file path=customXml/itemProps1.xml><?xml version="1.0" encoding="utf-8"?>
<ds:datastoreItem xmlns:ds="http://schemas.openxmlformats.org/officeDocument/2006/customXml" ds:itemID="{4CEAB7F7-AF47-42F2-A137-E30ECF6554CE}">
  <ds:schemaRefs>
    <ds:schemaRef ds:uri="http://schemas.microsoft.com/sharepoint/v3/contenttype/forms"/>
  </ds:schemaRefs>
</ds:datastoreItem>
</file>

<file path=customXml/itemProps2.xml><?xml version="1.0" encoding="utf-8"?>
<ds:datastoreItem xmlns:ds="http://schemas.openxmlformats.org/officeDocument/2006/customXml" ds:itemID="{BC67904B-2211-476C-BA56-42FC6DD95F29}">
  <ds:schemaRefs>
    <ds:schemaRef ds:uri="http://schemas.openxmlformats.org/officeDocument/2006/bibliography"/>
  </ds:schemaRefs>
</ds:datastoreItem>
</file>

<file path=customXml/itemProps3.xml><?xml version="1.0" encoding="utf-8"?>
<ds:datastoreItem xmlns:ds="http://schemas.openxmlformats.org/officeDocument/2006/customXml" ds:itemID="{B2096415-D110-407A-B79A-691056BA1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cc1c-55cc-4dc0-8d16-a769fc5bb97e"/>
    <ds:schemaRef ds:uri="61455670-63b7-42f9-9f3d-efc7a42fe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3779DF-2BD6-4710-A050-064D2087FADE}">
  <ds:schemaRefs>
    <ds:schemaRef ds:uri="http://schemas.microsoft.com/office/2006/metadata/properties"/>
    <ds:schemaRef ds:uri="http://schemas.microsoft.com/office/infopath/2007/PartnerControls"/>
    <ds:schemaRef ds:uri="28b1cc1c-55cc-4dc0-8d16-a769fc5bb97e"/>
    <ds:schemaRef ds:uri="61455670-63b7-42f9-9f3d-efc7a42febf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4349</Characters>
  <Application>Microsoft Office Word</Application>
  <DocSecurity>4</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5033</CharactersWithSpaces>
  <SharedDoc>false</SharedDoc>
  <HLinks>
    <vt:vector size="12" baseType="variant">
      <vt:variant>
        <vt:i4>327717</vt:i4>
      </vt:variant>
      <vt:variant>
        <vt:i4>3</vt:i4>
      </vt:variant>
      <vt:variant>
        <vt:i4>0</vt:i4>
      </vt:variant>
      <vt:variant>
        <vt:i4>5</vt:i4>
      </vt:variant>
      <vt:variant>
        <vt:lpwstr>mailto:vacatures@DELTA.nl</vt:lpwstr>
      </vt:variant>
      <vt:variant>
        <vt:lpwstr/>
      </vt:variant>
      <vt:variant>
        <vt:i4>655361</vt:i4>
      </vt:variant>
      <vt:variant>
        <vt:i4>0</vt:i4>
      </vt:variant>
      <vt:variant>
        <vt:i4>0</vt:i4>
      </vt:variant>
      <vt:variant>
        <vt:i4>5</vt:i4>
      </vt:variant>
      <vt:variant>
        <vt:lpwstr>http://www.delta.nl/werkenbij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2022-08-11T06:55:00Z</dcterms:created>
  <dcterms:modified xsi:type="dcterms:W3CDTF">2022-08-11T06:55:00Z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0x010100D7B44D20DED4A3458589E72BA7E91D03</vt:lpwstr>
  </property>
  <property fmtid="{D5CDD505-2E9C-101B-9397-08002B2CF9AE}" pid="4" name="ItemRetentionFormula">
    <vt:lpwstr/>
  </property>
  <property fmtid="{D5CDD505-2E9C-101B-9397-08002B2CF9AE}" pid="5" name="TestWF">
    <vt:lpwstr>, </vt:lpwstr>
  </property>
  <property fmtid="{D5CDD505-2E9C-101B-9397-08002B2CF9AE}" pid="6" name="Order">
    <vt:r8>100</vt:r8>
  </property>
  <property fmtid="{D5CDD505-2E9C-101B-9397-08002B2CF9AE}" pid="7" name="Afdeling">
    <vt:lpwstr>1;#HR|412007aa-c770-4805-b281-76ac3cb9942f</vt:lpwstr>
  </property>
</Properties>
</file>